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598"/>
        <w:gridCol w:w="4536"/>
      </w:tblGrid>
      <w:tr w:rsidR="00F73558" w:rsidTr="000C3583">
        <w:tc>
          <w:tcPr>
            <w:tcW w:w="10598" w:type="dxa"/>
          </w:tcPr>
          <w:p w:rsidR="00F73558" w:rsidRDefault="00F73558" w:rsidP="000C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73558" w:rsidRDefault="00F73558" w:rsidP="000C3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70FA" w:rsidRPr="00907A97" w:rsidRDefault="00DB70FA" w:rsidP="00DB70FA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B70FA" w:rsidRPr="00907A97" w:rsidRDefault="00DB70FA" w:rsidP="00050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плана </w:t>
      </w:r>
      <w:r w:rsidRPr="00907A97">
        <w:rPr>
          <w:rFonts w:ascii="Times New Roman" w:hAnsi="Times New Roman" w:cs="Times New Roman"/>
          <w:b/>
          <w:bCs/>
          <w:sz w:val="28"/>
          <w:szCs w:val="28"/>
        </w:rPr>
        <w:t>меропри</w:t>
      </w:r>
      <w:r w:rsidR="0010107B">
        <w:rPr>
          <w:rFonts w:ascii="Times New Roman" w:hAnsi="Times New Roman" w:cs="Times New Roman"/>
          <w:b/>
          <w:bCs/>
          <w:sz w:val="28"/>
          <w:szCs w:val="28"/>
        </w:rPr>
        <w:t>ятий администрации</w:t>
      </w:r>
      <w:r w:rsidR="0005055C">
        <w:rPr>
          <w:rFonts w:ascii="Times New Roman" w:hAnsi="Times New Roman" w:cs="Times New Roman"/>
          <w:b/>
          <w:bCs/>
          <w:sz w:val="28"/>
          <w:szCs w:val="28"/>
        </w:rPr>
        <w:t xml:space="preserve"> Юрьевского сельского поселения </w:t>
      </w:r>
      <w:r w:rsidR="0010107B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района</w:t>
      </w:r>
      <w:r w:rsidR="00637DFB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 w:rsidR="00050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A97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  <w:r w:rsidR="00870E3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107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505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0E3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244"/>
        <w:gridCol w:w="9639"/>
      </w:tblGrid>
      <w:tr w:rsidR="00F73558" w:rsidRPr="00B14088" w:rsidTr="000C3583">
        <w:trPr>
          <w:tblHeader/>
        </w:trPr>
        <w:tc>
          <w:tcPr>
            <w:tcW w:w="640" w:type="dxa"/>
          </w:tcPr>
          <w:p w:rsidR="00F73558" w:rsidRPr="00B14088" w:rsidRDefault="00F73558" w:rsidP="00C90A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F73558" w:rsidRPr="00B14088" w:rsidRDefault="00F73558" w:rsidP="00C90A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9" w:type="dxa"/>
          </w:tcPr>
          <w:p w:rsidR="00F73558" w:rsidRPr="00B14088" w:rsidRDefault="00F73558" w:rsidP="001F14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B663BA" w:rsidRPr="00B14088" w:rsidTr="000C3583">
        <w:tc>
          <w:tcPr>
            <w:tcW w:w="640" w:type="dxa"/>
          </w:tcPr>
          <w:p w:rsidR="00B663BA" w:rsidRPr="00592499" w:rsidRDefault="00B663BA" w:rsidP="0025709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63BA" w:rsidRPr="000C1891" w:rsidRDefault="00637DFB" w:rsidP="00FA28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корректировка плана меропри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по противодействию коррупции в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страции </w:t>
            </w:r>
            <w:r w:rsidR="00050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тельничского района</w:t>
            </w:r>
            <w:r w:rsidR="00050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Кировской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план по противодействию коррупции) с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возможных изменений в законодательстве</w:t>
            </w:r>
          </w:p>
        </w:tc>
        <w:tc>
          <w:tcPr>
            <w:tcW w:w="9639" w:type="dxa"/>
          </w:tcPr>
          <w:p w:rsidR="00637DFB" w:rsidRDefault="00637DFB" w:rsidP="00637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05055C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Кировской области по противодействию коррупции на 2021-2024 годы». </w:t>
            </w:r>
          </w:p>
          <w:p w:rsidR="00B663BA" w:rsidRPr="0070476C" w:rsidRDefault="00637DFB" w:rsidP="00874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администрации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ровской области по противодействию коррупции на 2021-2024 годы».</w:t>
            </w:r>
          </w:p>
        </w:tc>
      </w:tr>
      <w:tr w:rsidR="00B663BA" w:rsidRPr="00B14088" w:rsidTr="000C3583">
        <w:trPr>
          <w:cantSplit/>
        </w:trPr>
        <w:tc>
          <w:tcPr>
            <w:tcW w:w="640" w:type="dxa"/>
          </w:tcPr>
          <w:p w:rsidR="00B663BA" w:rsidRPr="00592499" w:rsidRDefault="00B663BA" w:rsidP="0025709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63BA" w:rsidRPr="001E48B5" w:rsidRDefault="00637DFB" w:rsidP="00FA28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лиц, ответственных за реализацию антикоррупционной политики в администрации </w:t>
            </w:r>
            <w:r w:rsidR="0087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 Кировской области</w:t>
            </w:r>
          </w:p>
        </w:tc>
        <w:tc>
          <w:tcPr>
            <w:tcW w:w="9639" w:type="dxa"/>
          </w:tcPr>
          <w:p w:rsidR="00C745C7" w:rsidRDefault="00C745C7" w:rsidP="00B50F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Назначены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лица, </w:t>
            </w:r>
            <w:r w:rsidR="0087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 за реализацию антикоррупционной политики в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страции </w:t>
            </w:r>
            <w:r w:rsidR="0087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Котельничского района Кировской области</w:t>
            </w:r>
            <w:r w:rsidR="00870E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63BA" w:rsidRPr="00C745C7" w:rsidRDefault="00B663BA" w:rsidP="00C7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5C7" w:rsidRPr="00B14088" w:rsidTr="000C3583">
        <w:tc>
          <w:tcPr>
            <w:tcW w:w="640" w:type="dxa"/>
          </w:tcPr>
          <w:p w:rsidR="00C745C7" w:rsidRPr="00B14088" w:rsidRDefault="00C745C7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1E48B5" w:rsidRDefault="00C745C7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содержащихся в анкетах,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при назначении на должности главы 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41D4">
              <w:rPr>
                <w:rFonts w:ascii="Times New Roman" w:hAnsi="Times New Roman" w:cs="Times New Roman"/>
                <w:sz w:val="24"/>
                <w:szCs w:val="24"/>
              </w:rPr>
              <w:t xml:space="preserve">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Кировской области, должности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службы, в целях выявления возможного конфликта интересов</w:t>
            </w:r>
          </w:p>
        </w:tc>
        <w:tc>
          <w:tcPr>
            <w:tcW w:w="9639" w:type="dxa"/>
          </w:tcPr>
          <w:p w:rsidR="00C745C7" w:rsidRDefault="00C745C7" w:rsidP="00A27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="0087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7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87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района </w:t>
            </w:r>
            <w:r w:rsidR="0087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Кировской области 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мерах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ции» муниципальные служащие администрации </w:t>
            </w:r>
            <w:r w:rsidR="00A2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Котел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ничского района ежегодно, не позднее 30 сентября года, следующего за отчетным, предо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тавляют сведения о близких родственниках лиц, а также их аффилированности коммерч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ским организациям.</w:t>
            </w:r>
          </w:p>
          <w:p w:rsidR="00A27BD4" w:rsidRPr="00C745C7" w:rsidRDefault="00A27BD4" w:rsidP="00A27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такие сведения предоставили 2 человека. </w:t>
            </w:r>
          </w:p>
        </w:tc>
      </w:tr>
      <w:tr w:rsidR="00C745C7" w:rsidRPr="00B14088" w:rsidTr="000C3583">
        <w:tc>
          <w:tcPr>
            <w:tcW w:w="640" w:type="dxa"/>
          </w:tcPr>
          <w:p w:rsidR="00C745C7" w:rsidRPr="00B14088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B14088" w:rsidRDefault="00C745C7" w:rsidP="00A27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состоянии работы по противодействию коррупции в органах местного самоуправления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Юрьевского сельского посел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Кировской области и подведомственных им учреждениях на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щаниях главы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Кировской области</w:t>
            </w:r>
          </w:p>
        </w:tc>
        <w:tc>
          <w:tcPr>
            <w:tcW w:w="9639" w:type="dxa"/>
          </w:tcPr>
          <w:p w:rsidR="00982545" w:rsidRDefault="00870E31" w:rsidP="0098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рассмотрены 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сы:</w:t>
            </w:r>
          </w:p>
          <w:p w:rsidR="00982545" w:rsidRDefault="00982545" w:rsidP="0098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принимаемых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шению её эффективности в учреждениях и организациях, подведомственных администр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предоставил доклад о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б организации р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боты по противодействию коррупции и мерах, принимаемых по повышению её эффекти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ности в учрежде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5C7" w:rsidRPr="00D44EB9" w:rsidRDefault="00982545" w:rsidP="00BE7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работы по противодействию коррупции в 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Юрьевском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 w:rsidR="00A27B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района.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>предоставил доклад о</w:t>
            </w:r>
            <w:r w:rsidR="00CF43EE" w:rsidRPr="0017733E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принимаемых по пов</w:t>
            </w:r>
            <w:r w:rsidR="00CF43EE" w:rsidRPr="001773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43EE" w:rsidRPr="0017733E">
              <w:rPr>
                <w:rFonts w:ascii="Times New Roman" w:hAnsi="Times New Roman" w:cs="Times New Roman"/>
                <w:sz w:val="24"/>
                <w:szCs w:val="24"/>
              </w:rPr>
              <w:t>шению её эффективности в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Юрьевском сельском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5C7" w:rsidRPr="00B14088" w:rsidTr="000C3583">
        <w:trPr>
          <w:cantSplit/>
        </w:trPr>
        <w:tc>
          <w:tcPr>
            <w:tcW w:w="640" w:type="dxa"/>
          </w:tcPr>
          <w:p w:rsidR="00C745C7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B14088" w:rsidRDefault="00CF43EE" w:rsidP="00BE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9639" w:type="dxa"/>
          </w:tcPr>
          <w:p w:rsidR="00C745C7" w:rsidRPr="00D44EB9" w:rsidRDefault="00CF43EE" w:rsidP="00595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D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5DF8" w:rsidRPr="00595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5D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DF8" w:rsidRPr="0059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DF8">
              <w:rPr>
                <w:rFonts w:ascii="Times New Roman" w:hAnsi="Times New Roman" w:cs="Times New Roman"/>
                <w:sz w:val="24"/>
                <w:szCs w:val="24"/>
              </w:rPr>
              <w:t>.2022 года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</w:t>
            </w:r>
            <w:r w:rsidR="00CA3CAA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5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CA3CA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99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противодействию коррупции. </w:t>
            </w:r>
          </w:p>
        </w:tc>
      </w:tr>
      <w:tr w:rsidR="00C745C7" w:rsidRPr="00B14088" w:rsidTr="000C3583">
        <w:trPr>
          <w:cantSplit/>
        </w:trPr>
        <w:tc>
          <w:tcPr>
            <w:tcW w:w="640" w:type="dxa"/>
          </w:tcPr>
          <w:p w:rsidR="00C745C7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1E48B5" w:rsidRDefault="00017AF0" w:rsidP="006E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пределах полномочий содействия 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кул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 xml:space="preserve">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работы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  <w:tc>
          <w:tcPr>
            <w:tcW w:w="9639" w:type="dxa"/>
          </w:tcPr>
          <w:p w:rsidR="00C745C7" w:rsidRPr="00D44EB9" w:rsidRDefault="00870E31" w:rsidP="006E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Юрьевского сельского пос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направлялись материалы по вопросам противодействия коррупции (образцы распоряжений, обзоры практик применения закон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дательства, методические рекомендации и т.п.), а также осуществлялись консультации. </w:t>
            </w:r>
          </w:p>
        </w:tc>
      </w:tr>
      <w:tr w:rsidR="00C971AA" w:rsidRPr="001E48B5" w:rsidTr="000C3583">
        <w:trPr>
          <w:trHeight w:val="56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C971AA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установленных законодательством Российской Федерации о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и противодействии коррупции,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гражданами, претендующими на замещение должностей муниципальной службы</w:t>
            </w:r>
          </w:p>
        </w:tc>
        <w:tc>
          <w:tcPr>
            <w:tcW w:w="9639" w:type="dxa"/>
          </w:tcPr>
          <w:p w:rsidR="00C971AA" w:rsidRPr="00D44EB9" w:rsidRDefault="00CA3CAA" w:rsidP="00BE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сведений, установленных законодательс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вом Российской Федерации о муниципальной службе и противодействии коррупции, пре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претендующими на замещение должностей муниципальной службы не пров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одились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AA" w:rsidRPr="001E48B5" w:rsidTr="000C3583">
        <w:trPr>
          <w:trHeight w:val="13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5C0140" w:rsidP="006E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лиц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C22">
              <w:rPr>
                <w:rFonts w:ascii="Times New Roman" w:hAnsi="Times New Roman" w:cs="Times New Roman"/>
                <w:sz w:val="24"/>
                <w:szCs w:val="24"/>
              </w:rPr>
              <w:t xml:space="preserve">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9639" w:type="dxa"/>
          </w:tcPr>
          <w:p w:rsidR="00C971AA" w:rsidRPr="00D44EB9" w:rsidRDefault="00870E31" w:rsidP="00BE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к</w:t>
            </w:r>
            <w:r w:rsidR="005C0140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за расходами муниципальных служащих администрации 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BE7C2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="005C0140">
              <w:rPr>
                <w:rFonts w:ascii="Times New Roman" w:hAnsi="Times New Roman" w:cs="Times New Roman"/>
                <w:sz w:val="24"/>
                <w:szCs w:val="24"/>
              </w:rPr>
              <w:t>не осуществлялся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AA" w:rsidRPr="001E48B5" w:rsidTr="000C3583">
        <w:trPr>
          <w:trHeight w:val="13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5C0140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рисков, возникающих при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номочий, и внесение уточнений в перечни должностей муниципальной службы, замещение которых связано с коррупционными рисками </w:t>
            </w:r>
          </w:p>
        </w:tc>
        <w:tc>
          <w:tcPr>
            <w:tcW w:w="9639" w:type="dxa"/>
          </w:tcPr>
          <w:p w:rsidR="00C971AA" w:rsidRDefault="005C0140" w:rsidP="006C6A48">
            <w:pPr>
              <w:pStyle w:val="aa"/>
              <w:jc w:val="both"/>
            </w:pPr>
            <w:r>
              <w:rPr>
                <w:rFonts w:cs="Times New Roman"/>
              </w:rPr>
              <w:t xml:space="preserve">В администрации </w:t>
            </w:r>
            <w:r w:rsidR="00BE7C28">
              <w:rPr>
                <w:rFonts w:cs="Times New Roman"/>
              </w:rPr>
              <w:t xml:space="preserve">Юрьевского сельского поселения </w:t>
            </w:r>
            <w:r>
              <w:rPr>
                <w:rFonts w:cs="Times New Roman"/>
              </w:rPr>
              <w:t xml:space="preserve">Котельничского района </w:t>
            </w:r>
            <w:r w:rsidR="00BE7C28">
              <w:rPr>
                <w:rFonts w:cs="Times New Roman"/>
              </w:rPr>
              <w:t xml:space="preserve">Кировской области </w:t>
            </w:r>
            <w:r>
              <w:rPr>
                <w:rFonts w:cs="Times New Roman"/>
              </w:rPr>
              <w:t>была проведена оценка коррупционных рисков, возникающих при реализации полномочий, и р</w:t>
            </w:r>
            <w:r w:rsidRPr="00725EAD">
              <w:t>аспоряжение</w:t>
            </w:r>
            <w:r>
              <w:t>м</w:t>
            </w:r>
            <w:r w:rsidRPr="00725EAD">
              <w:t xml:space="preserve"> администрации </w:t>
            </w:r>
            <w:r w:rsidR="00BE7C28">
              <w:t xml:space="preserve">Юрьевского сельского поселения  </w:t>
            </w:r>
            <w:r>
              <w:t xml:space="preserve">Котельничского </w:t>
            </w:r>
            <w:r w:rsidRPr="00725EAD">
              <w:t xml:space="preserve">района </w:t>
            </w:r>
            <w:r w:rsidR="00BE7C28">
              <w:t xml:space="preserve">Кировской области </w:t>
            </w:r>
            <w:r w:rsidRPr="006C6A48">
              <w:t xml:space="preserve">от </w:t>
            </w:r>
            <w:r w:rsidR="006C6A48" w:rsidRPr="006C6A48">
              <w:t>16</w:t>
            </w:r>
            <w:r w:rsidRPr="006C6A48">
              <w:t>.</w:t>
            </w:r>
            <w:r w:rsidR="006C6A48" w:rsidRPr="006C6A48">
              <w:t>08</w:t>
            </w:r>
            <w:r w:rsidRPr="006C6A48">
              <w:t>.202</w:t>
            </w:r>
            <w:r w:rsidR="006C6A48" w:rsidRPr="006C6A48">
              <w:t>3</w:t>
            </w:r>
            <w:r w:rsidRPr="006C6A48">
              <w:t xml:space="preserve"> № </w:t>
            </w:r>
            <w:r w:rsidR="006C6A48">
              <w:t>39</w:t>
            </w:r>
            <w:r>
              <w:t xml:space="preserve"> утвержден </w:t>
            </w:r>
            <w:r w:rsidRPr="00725EAD">
              <w:t>Перечень должностей муниципальной службы администрации Котельничского района, при 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.</w:t>
            </w:r>
          </w:p>
          <w:p w:rsidR="006C6A48" w:rsidRPr="005C0140" w:rsidRDefault="006C6A48" w:rsidP="006C6A48">
            <w:pPr>
              <w:pStyle w:val="aa"/>
              <w:jc w:val="both"/>
            </w:pPr>
            <w:r>
              <w:t xml:space="preserve">Распоряжением администрации Юрьевского сельского поселения Котельничского района Кировской области от 16.08.2023 № 40 утвержден перечень </w:t>
            </w:r>
            <w:r w:rsidRPr="00182CFC">
              <w:t>должностей</w:t>
            </w:r>
            <w:r>
              <w:t xml:space="preserve"> </w:t>
            </w:r>
            <w:r w:rsidRPr="00182CFC">
              <w:t xml:space="preserve">муниципальной службы в администрации Юрьевского сельского поселения Котельничского района </w:t>
            </w:r>
            <w:r w:rsidRPr="00182CFC">
              <w:lastRenderedPageBreak/>
              <w:t xml:space="preserve">Кировской области, предусмотренного статьей 12 Федерального закона от 25.12.2008 </w:t>
            </w:r>
            <w:r>
              <w:t xml:space="preserve"> </w:t>
            </w:r>
            <w:r w:rsidRPr="00182CFC">
              <w:t xml:space="preserve">№ 273-ФЗ «О противодействии </w:t>
            </w:r>
            <w:r>
              <w:t>к</w:t>
            </w:r>
            <w:r w:rsidRPr="00182CFC">
              <w:t>оррупции</w:t>
            </w:r>
            <w:r>
              <w:t>».</w:t>
            </w:r>
          </w:p>
        </w:tc>
      </w:tr>
      <w:tr w:rsidR="00CA3CAA" w:rsidRPr="001E48B5" w:rsidTr="000C3583">
        <w:trPr>
          <w:trHeight w:val="414"/>
        </w:trPr>
        <w:tc>
          <w:tcPr>
            <w:tcW w:w="640" w:type="dxa"/>
          </w:tcPr>
          <w:p w:rsidR="00CA3CAA" w:rsidRPr="001E48B5" w:rsidRDefault="00CA3C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CAA" w:rsidRPr="001E48B5" w:rsidRDefault="00CA3CAA" w:rsidP="005C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характера (далее – сведения о доходах),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9639" w:type="dxa"/>
          </w:tcPr>
          <w:p w:rsidR="00CA3CAA" w:rsidRPr="00FA2ADF" w:rsidRDefault="00CA3CAA" w:rsidP="00B02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анализ </w:t>
            </w:r>
            <w:r w:rsidR="00B02A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справок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характера, представленных лицами, замещающими</w:t>
            </w:r>
            <w:r w:rsidR="00B0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должности</w:t>
            </w:r>
            <w:r w:rsidR="008D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муниципальной службы  администрации </w:t>
            </w:r>
            <w:r w:rsidR="006E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</w:t>
            </w:r>
            <w:r w:rsidR="00BC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8D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3CAA" w:rsidRPr="001E48B5" w:rsidTr="000C3583">
        <w:trPr>
          <w:trHeight w:val="849"/>
        </w:trPr>
        <w:tc>
          <w:tcPr>
            <w:tcW w:w="640" w:type="dxa"/>
          </w:tcPr>
          <w:p w:rsidR="00CA3CAA" w:rsidRPr="001E48B5" w:rsidRDefault="00CA3CAA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CAA" w:rsidRPr="001E48B5" w:rsidRDefault="00CA3CAA" w:rsidP="00CA3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 пр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верок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оверности и полноты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службы, сведений о доходах</w:t>
            </w:r>
          </w:p>
        </w:tc>
        <w:tc>
          <w:tcPr>
            <w:tcW w:w="9639" w:type="dxa"/>
          </w:tcPr>
          <w:p w:rsidR="00CA3CAA" w:rsidRPr="00987E62" w:rsidRDefault="00CA3CAA" w:rsidP="00426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лицами, зам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щающими указанные должности,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проводились.</w:t>
            </w:r>
          </w:p>
          <w:p w:rsidR="00CA3CAA" w:rsidRPr="00987E62" w:rsidRDefault="00CA3CAA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BD" w:rsidRPr="001E48B5" w:rsidTr="000C3583">
        <w:trPr>
          <w:trHeight w:val="135"/>
        </w:trPr>
        <w:tc>
          <w:tcPr>
            <w:tcW w:w="640" w:type="dxa"/>
          </w:tcPr>
          <w:p w:rsidR="00DB48BD" w:rsidRPr="001E48B5" w:rsidRDefault="00DB48B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48BD" w:rsidRPr="001E48B5" w:rsidRDefault="00DB48BD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коррупции, в том числе касающихся выполнения иной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лачиваемой работы, а также обязанности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домлять представителя нанимателя об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в целях склонения к совершению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правонарушений, принимать меры по урегулированию конфликта интересов</w:t>
            </w:r>
          </w:p>
        </w:tc>
        <w:tc>
          <w:tcPr>
            <w:tcW w:w="9639" w:type="dxa"/>
          </w:tcPr>
          <w:p w:rsidR="00DB48BD" w:rsidRPr="00FB2A77" w:rsidRDefault="00DB48BD" w:rsidP="00BC14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проведен мониторинг соблюдения муниципальными служащими админ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ниматься предпринимательской деятельностью лично или через доверенных лиц, участв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вать в управлении коммерческой организацией или в управлении некоммерческой орган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электронного сервиса «ЗАЧЕСНЫЙ БИЗНЕС»,«</w:t>
            </w:r>
            <w:r w:rsidRPr="00FB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RusProfile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рушения не выявлены. </w:t>
            </w:r>
          </w:p>
          <w:p w:rsidR="00DB48BD" w:rsidRDefault="00DB48BD" w:rsidP="00BC14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 об обращениях в целях склонения к совершению коррупционных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от муниципальных служащих в 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поступали.</w:t>
            </w:r>
          </w:p>
          <w:p w:rsidR="00870E31" w:rsidRPr="00ED6E74" w:rsidRDefault="00870E31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муниципальны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ляли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намерении выполнять иную оплачиваемую деятельность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E31" w:rsidRPr="00ED6E74" w:rsidRDefault="00BC140B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ведомлений о фактах обращений в целях склонения к совершению коррупционных пр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вонарушений,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E31" w:rsidRPr="00870E31" w:rsidRDefault="00BC140B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роверки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запретов, ограничений, обязанностей и требований, установленных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BE104E" w:rsidRPr="001E48B5" w:rsidTr="000C3583">
        <w:trPr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 мер юридической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каждом случае несоблюдения запретов, ограничений и требований, установленных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9639" w:type="dxa"/>
          </w:tcPr>
          <w:p w:rsidR="00BE104E" w:rsidRPr="003E6165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Кировской о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ласти в 2023 году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 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кались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за нес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769" w:rsidRPr="001E48B5" w:rsidTr="000C3583">
        <w:trPr>
          <w:trHeight w:val="135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Pr="001E48B5" w:rsidRDefault="00585769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контроля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 лицами, замещающими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службы, требований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случае несоблюдения указанных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9639" w:type="dxa"/>
          </w:tcPr>
          <w:p w:rsidR="00585769" w:rsidRPr="00967F22" w:rsidRDefault="00585769" w:rsidP="00983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администрации 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ласти 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план мероприятий по противодействию коррупции.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Контроль за собл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дением требований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предотвращении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и урегулировании конфликта и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 xml:space="preserve">тересов в 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Котельничского района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83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реализации требований федерального и регионал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о противодействии коррупции. В том числе рассматриваются р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зультаты анализа сведений о близких родственниках и об аффилированности коммерч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ским организациям.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Pr="001E48B5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обязанности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в случаях, установленных федеральным законодательством, о получении ими подарка в связи с их должностным положением или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 исполнением ими служебных обязанностей, проведение мероприятий по формированию у муниципальных служащих негативного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дарению им подарков в связи с их должностным положением или в связи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ими служебных обязанностей</w:t>
            </w:r>
          </w:p>
        </w:tc>
        <w:tc>
          <w:tcPr>
            <w:tcW w:w="9639" w:type="dxa"/>
          </w:tcPr>
          <w:p w:rsidR="00BE104E" w:rsidRPr="00987E62" w:rsidRDefault="00BE104E" w:rsidP="00983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администрацию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служащих не поступали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служащих, в должностные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которых входит участие в противодействии коррупции (обучение по дополнительным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коррупции)</w:t>
            </w:r>
          </w:p>
        </w:tc>
        <w:tc>
          <w:tcPr>
            <w:tcW w:w="9639" w:type="dxa"/>
          </w:tcPr>
          <w:p w:rsidR="00BE104E" w:rsidRPr="00D44EB9" w:rsidRDefault="00BC140B" w:rsidP="0098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В202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983AB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дит участие в противодействии коррупции, 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не проходили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Юрьевского сельского посел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района Кировской области, в должностные обязанности которых входит участие в противодействии коррупции, 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по профессиональному развитию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 (семинары, совещания и другие мероприятия)</w:t>
            </w:r>
          </w:p>
        </w:tc>
        <w:tc>
          <w:tcPr>
            <w:tcW w:w="9639" w:type="dxa"/>
          </w:tcPr>
          <w:p w:rsidR="00BE104E" w:rsidRDefault="00BE104E" w:rsidP="00BE1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в меропри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тиях по профессиональному развитию в области противодействия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на муниципального служащего, супруги (суп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4E" w:rsidRDefault="00BE104E" w:rsidP="00BD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4E" w:rsidRPr="001E48B5" w:rsidTr="000C3583">
        <w:trPr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Pr="001E48B5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на муниципальную службу, в мероприятиях по профессиональному развитию в области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(семинары, совещания и другие мероприятия)</w:t>
            </w:r>
          </w:p>
        </w:tc>
        <w:tc>
          <w:tcPr>
            <w:tcW w:w="9639" w:type="dxa"/>
          </w:tcPr>
          <w:p w:rsidR="00BE104E" w:rsidRPr="00BD29B5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0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</w:t>
            </w:r>
            <w:r w:rsidR="00B02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BE104E" w:rsidRPr="00987E62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69" w:rsidRPr="001E48B5" w:rsidTr="000C3583">
        <w:trPr>
          <w:trHeight w:val="1609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Pr="001E48B5" w:rsidRDefault="00585769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щих, в должностные обязанности которых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участие в проведении закупок товаров,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9639" w:type="dxa"/>
          </w:tcPr>
          <w:p w:rsidR="00585769" w:rsidRDefault="00585769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в меропри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тиях по профессиональному развитию в области противодействия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на муниципального служащего, супруги (суп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69" w:rsidRDefault="00585769" w:rsidP="0042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69" w:rsidRPr="001E48B5" w:rsidTr="000C3583">
        <w:trPr>
          <w:trHeight w:val="135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Default="00585769" w:rsidP="0042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служащих, в должностные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которых входит участие в проведении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нужд (обучение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 в области противодействия коррупции)</w:t>
            </w:r>
          </w:p>
        </w:tc>
        <w:tc>
          <w:tcPr>
            <w:tcW w:w="9639" w:type="dxa"/>
          </w:tcPr>
          <w:p w:rsidR="00585769" w:rsidRPr="00987E62" w:rsidRDefault="00585769" w:rsidP="00AC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не проходили.</w:t>
            </w:r>
          </w:p>
        </w:tc>
      </w:tr>
      <w:tr w:rsidR="00E3274D" w:rsidRPr="001E48B5" w:rsidTr="000C3583">
        <w:trPr>
          <w:trHeight w:val="135"/>
        </w:trPr>
        <w:tc>
          <w:tcPr>
            <w:tcW w:w="640" w:type="dxa"/>
          </w:tcPr>
          <w:p w:rsidR="00E3274D" w:rsidRPr="001E48B5" w:rsidRDefault="00E3274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274D" w:rsidRPr="001E48B5" w:rsidRDefault="00E3274D" w:rsidP="003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муниципальных служащих по основным положениям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Кировской области о противодействии коррупции</w:t>
            </w:r>
          </w:p>
        </w:tc>
        <w:tc>
          <w:tcPr>
            <w:tcW w:w="9639" w:type="dxa"/>
          </w:tcPr>
          <w:p w:rsidR="00E3274D" w:rsidRPr="001E48B5" w:rsidRDefault="00E3274D" w:rsidP="0088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осуществляется информирование муниципальных служащих администрации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B8">
              <w:rPr>
                <w:rFonts w:ascii="Times New Roman" w:hAnsi="Times New Roman" w:cs="Times New Roman"/>
                <w:sz w:val="24"/>
                <w:szCs w:val="24"/>
              </w:rPr>
              <w:t>Юрьевского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положениям законодательства Российской Федерации и Кировской области 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 (информация размещена на сайте, стенде, осуществляются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ции).</w:t>
            </w:r>
          </w:p>
        </w:tc>
      </w:tr>
      <w:tr w:rsidR="00E3274D" w:rsidRPr="001E48B5" w:rsidTr="000C3583">
        <w:trPr>
          <w:trHeight w:val="135"/>
        </w:trPr>
        <w:tc>
          <w:tcPr>
            <w:tcW w:w="640" w:type="dxa"/>
          </w:tcPr>
          <w:p w:rsidR="00E3274D" w:rsidRPr="001E48B5" w:rsidRDefault="00E3274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274D" w:rsidRPr="001E48B5" w:rsidRDefault="00E3274D" w:rsidP="0088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актуальным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применения законодательства 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</w:t>
            </w:r>
          </w:p>
        </w:tc>
        <w:tc>
          <w:tcPr>
            <w:tcW w:w="9639" w:type="dxa"/>
          </w:tcPr>
          <w:p w:rsidR="00E3274D" w:rsidRDefault="00E3274D" w:rsidP="00E327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сельского поселения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района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следующих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ях по профессиональному развитию в области противодействия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E3274D" w:rsidRDefault="00884A16" w:rsidP="00E3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  <w:r w:rsidR="00E32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  <w:r w:rsidR="00B02A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1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E3274D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E3274D"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имущественного характера на муниципального служащего, супруги (суп</w:t>
            </w:r>
            <w:r w:rsidR="00E3274D"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="00E3274D"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74D" w:rsidRPr="00D44EB9" w:rsidRDefault="00E3274D" w:rsidP="00E3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34" w:rsidRPr="001E48B5" w:rsidTr="000C3583">
        <w:trPr>
          <w:trHeight w:val="135"/>
        </w:trPr>
        <w:tc>
          <w:tcPr>
            <w:tcW w:w="640" w:type="dxa"/>
          </w:tcPr>
          <w:p w:rsidR="00426F34" w:rsidRPr="001E48B5" w:rsidRDefault="00426F3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6F34" w:rsidRPr="001E48B5" w:rsidRDefault="00426F3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служащих в управлении коммерческими и некоммерческими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9639" w:type="dxa"/>
          </w:tcPr>
          <w:p w:rsidR="00426F34" w:rsidRPr="00D81722" w:rsidRDefault="00426F34" w:rsidP="00884A1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мониторинг соблюдения муниципальными служащими администрации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Кировской о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предпринимательской деятельностью лично или через доверенных лиц,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управлении коммерческой организацией или в управлении некоммерческой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электронного сервиса «ЗАЧЕСНЫЙ БИЗНЕС»,«</w:t>
            </w:r>
            <w:r w:rsidRPr="00FB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RusProfile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Нарушения не выявлены.</w:t>
            </w:r>
          </w:p>
        </w:tc>
      </w:tr>
      <w:tr w:rsidR="00D81722" w:rsidRPr="001E48B5" w:rsidTr="000C3583">
        <w:trPr>
          <w:trHeight w:val="135"/>
        </w:trPr>
        <w:tc>
          <w:tcPr>
            <w:tcW w:w="640" w:type="dxa"/>
          </w:tcPr>
          <w:p w:rsidR="00D81722" w:rsidRPr="001E48B5" w:rsidRDefault="00D81722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1722" w:rsidRPr="001E48B5" w:rsidRDefault="00D81722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(субсидии, гранты и другое) на предмет аффилированности либо наличия иных коррупционных проявлений между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лицами администрации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Юрьевского сел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и получателя бюджетных средств</w:t>
            </w:r>
          </w:p>
        </w:tc>
        <w:tc>
          <w:tcPr>
            <w:tcW w:w="9639" w:type="dxa"/>
          </w:tcPr>
          <w:p w:rsidR="00D81722" w:rsidRPr="00D81722" w:rsidRDefault="00D81722" w:rsidP="00884A16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В 202</w:t>
            </w:r>
            <w:r w:rsidR="00884A16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администрации</w:t>
            </w:r>
            <w:r w:rsidR="00884A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Юрьевского сельского поселения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Котельничского района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84A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Кировской области 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 предоставления бюджетных средств (субсидии, гранты и др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гое) на предмет аффилированности либо наличия иных коррупционных проявлений между должностными лицами органа местного самоуправления Кировской области и получателя бюджетных средств не проводился.</w:t>
            </w:r>
          </w:p>
        </w:tc>
      </w:tr>
      <w:tr w:rsidR="00D81722" w:rsidRPr="001E48B5" w:rsidTr="000C3583">
        <w:trPr>
          <w:trHeight w:val="135"/>
        </w:trPr>
        <w:tc>
          <w:tcPr>
            <w:tcW w:w="640" w:type="dxa"/>
          </w:tcPr>
          <w:p w:rsidR="00D81722" w:rsidRPr="001E48B5" w:rsidRDefault="00D81722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1722" w:rsidRPr="005748C7" w:rsidRDefault="00D81722" w:rsidP="00D81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товленных органами местного самоуправления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сельского поселения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9639" w:type="dxa"/>
          </w:tcPr>
          <w:p w:rsidR="00D81722" w:rsidRPr="00D81722" w:rsidRDefault="00D81722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оличество нормативных правовых актов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администрацией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, которые прошли ант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коррупционную экспер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тизу в 202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37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F4C" w:rsidRPr="00C93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A48" w:rsidRPr="00C9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22" w:rsidRPr="00D81722" w:rsidRDefault="00D81722" w:rsidP="007E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которых выявлены коррупци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огенные факт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1E48B5" w:rsidRDefault="006C3FE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силу решений судов, арбитражных судов о признании недействительными ненормативных правовых актов, незаконными решений 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(бездействий) администрации </w:t>
            </w:r>
            <w:r w:rsidR="00884A16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Котельничского района Кировской области, и её должностных лиц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выработки и принятия мер по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 устранению причин выявленных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639" w:type="dxa"/>
          </w:tcPr>
          <w:p w:rsidR="006C3FE4" w:rsidRPr="00ED4A9D" w:rsidRDefault="006C3FE4" w:rsidP="00DA651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правоприменительной практики рассмотрены. Решения судов о признании н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действительными ненормативных правовых актов, незаконными решений и действий (бе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органов местного самоуправления</w:t>
            </w:r>
            <w:r w:rsidR="00DA6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Юрьевского сельского поселения 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Котельни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 Кировской области подведомственных им организаций и их должностных лиц отсутствуют.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1E48B5" w:rsidRDefault="006C3FE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анализа закупочной деятельности на предмет аффилированности либо наличия иных коррупционных проявлений между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ностными лицами заказчика и участника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пок, обеспечение проведения аналогичного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в подведомственных учреждениях</w:t>
            </w:r>
          </w:p>
        </w:tc>
        <w:tc>
          <w:tcPr>
            <w:tcW w:w="9639" w:type="dxa"/>
          </w:tcPr>
          <w:p w:rsidR="006C3FE4" w:rsidRPr="00F320EE" w:rsidRDefault="006C3FE4" w:rsidP="00DA6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анализ сведений о близких родственниках, а также их аффилированности коммерческим организациям при осуществлении муниципальными служащими муниципальных закупок.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Все контракты  заключенные в 2023 году 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проанал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рованы.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актов аффилированности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 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5748C7" w:rsidRDefault="006C3FE4" w:rsidP="006C3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ничского района Кировской области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в сфере закупок товаров, 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</w:p>
        </w:tc>
        <w:tc>
          <w:tcPr>
            <w:tcW w:w="9639" w:type="dxa"/>
          </w:tcPr>
          <w:p w:rsidR="006C3FE4" w:rsidRPr="005748C7" w:rsidRDefault="00B05A19" w:rsidP="00B02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B02A14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2A14" w:rsidRPr="00C9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A651B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14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="006C3FE4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закупок товаров, работ, услуг</w:t>
            </w:r>
            <w:r w:rsidR="00DA651B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и муниципальных нужд</w:t>
            </w:r>
            <w:r w:rsidR="00B02A14"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="001E5972" w:rsidRPr="00C9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1E48B5" w:rsidRDefault="007E6B6B" w:rsidP="00D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выборочных опросов для оценки уровня коррупции в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Юрьевском сельском пос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разработка и принятие мер по результатам проведенного опроса</w:t>
            </w:r>
          </w:p>
        </w:tc>
        <w:tc>
          <w:tcPr>
            <w:tcW w:w="9639" w:type="dxa"/>
          </w:tcPr>
          <w:p w:rsidR="007E6B6B" w:rsidRPr="001E48B5" w:rsidRDefault="007E6B6B" w:rsidP="00D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проводились выборочные опросы для оценки уровня коррупции в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Юрье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области.</w:t>
            </w: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1E48B5" w:rsidRDefault="007E6B6B" w:rsidP="00D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методического, организационного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ведению работы по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коррупции в муниципальных учреждениях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639" w:type="dxa"/>
          </w:tcPr>
          <w:p w:rsidR="007E6B6B" w:rsidRPr="00D44EB9" w:rsidRDefault="007E6B6B" w:rsidP="00DA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муниципальн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материалы по вопросам противодействия коррупции (образцы распоряжений, обзоры практик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законодательства, методические рекомендации и т.п.), а также осуществлялись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сультации. </w:t>
            </w:r>
          </w:p>
        </w:tc>
      </w:tr>
      <w:tr w:rsidR="007E6B6B" w:rsidRPr="001E48B5" w:rsidTr="000C3583">
        <w:trPr>
          <w:cantSplit/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5748C7" w:rsidRDefault="007E6B6B" w:rsidP="00DA6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ничского района Кировской области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тр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бований </w:t>
            </w:r>
            <w:hyperlink r:id="rId8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  <w:tc>
          <w:tcPr>
            <w:tcW w:w="9639" w:type="dxa"/>
          </w:tcPr>
          <w:p w:rsidR="007E6B6B" w:rsidRPr="0017733E" w:rsidRDefault="007E6B6B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проверки не проводились. На комиссии по противодействию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202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руководител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предоставлял доклад о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б орг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низации работы по противодействию коррупции и мерах, принимаемых по повышению её эффективности в учреждени</w:t>
            </w:r>
            <w:r w:rsidR="00DA6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, подведомственн</w:t>
            </w:r>
            <w:r w:rsidR="007000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00011">
              <w:rPr>
                <w:rFonts w:ascii="Times New Roman" w:hAnsi="Times New Roman" w:cs="Times New Roman"/>
                <w:sz w:val="24"/>
                <w:szCs w:val="24"/>
              </w:rPr>
              <w:t xml:space="preserve"> Юрьевского сельского поселения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B6B" w:rsidRPr="005748C7" w:rsidRDefault="007E6B6B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5748C7" w:rsidRDefault="007E6B6B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местного сам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управления обращений граждан и организаций на предмет наличия в них информации о фактах коррупции со сторон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 xml:space="preserve">ы лиц, замещающих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ципальные должности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9639" w:type="dxa"/>
          </w:tcPr>
          <w:p w:rsidR="007E6B6B" w:rsidRPr="00C46291" w:rsidRDefault="007E6B6B" w:rsidP="007000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администрацию </w:t>
            </w:r>
            <w:r w:rsidR="0070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70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Кировской области  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граждан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областных муниципальных учреждений</w:t>
            </w:r>
            <w:r w:rsidR="003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291"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не поступало</w:t>
            </w:r>
            <w:r w:rsidR="00C46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5748C7" w:rsidRDefault="00C46291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по вопросам противоде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ствия коррупции, в том числе в части размещ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информационных материалов по вопросам антикоррупционной деятельности </w:t>
            </w:r>
          </w:p>
        </w:tc>
        <w:tc>
          <w:tcPr>
            <w:tcW w:w="9639" w:type="dxa"/>
          </w:tcPr>
          <w:p w:rsidR="00C46291" w:rsidRPr="00987E62" w:rsidRDefault="00C46291" w:rsidP="00874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 не размещалась.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C46291" w:rsidRDefault="00C46291" w:rsidP="00C4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работы телефона доверия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адм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нистрации </w:t>
            </w:r>
            <w:r w:rsidR="003442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тельничского района Кировской области</w:t>
            </w:r>
          </w:p>
        </w:tc>
        <w:tc>
          <w:tcPr>
            <w:tcW w:w="9639" w:type="dxa"/>
          </w:tcPr>
          <w:p w:rsidR="00C46291" w:rsidRDefault="00C46291" w:rsidP="008741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доверия (горячая линия) установлены. Обращения по указанным каналам </w:t>
            </w:r>
            <w:r w:rsidR="0034428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BE2284" w:rsidRPr="00C46291" w:rsidRDefault="00BE2284" w:rsidP="00BE2284">
            <w:pPr>
              <w:pStyle w:val="ad"/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bCs/>
                <w:sz w:val="24"/>
              </w:rPr>
              <w:lastRenderedPageBreak/>
              <w:t>П</w:t>
            </w:r>
            <w:r w:rsidRPr="00BE2284">
              <w:rPr>
                <w:rFonts w:cs="Times New Roman"/>
                <w:bCs/>
                <w:sz w:val="24"/>
              </w:rPr>
              <w:t>оряд</w:t>
            </w:r>
            <w:r>
              <w:rPr>
                <w:rFonts w:cs="Times New Roman"/>
                <w:bCs/>
                <w:sz w:val="24"/>
              </w:rPr>
              <w:t>ок</w:t>
            </w:r>
            <w:r w:rsidRPr="00BE2284">
              <w:rPr>
                <w:rFonts w:cs="Times New Roman"/>
                <w:bCs/>
                <w:sz w:val="24"/>
              </w:rPr>
              <w:t xml:space="preserve"> работы телефона доверия по вопросам противодействия коррупции в администрации Юрьевского сельского поселения Котельничского района Кировской области</w:t>
            </w:r>
            <w:r>
              <w:rPr>
                <w:rFonts w:cs="Times New Roman"/>
                <w:bCs/>
                <w:sz w:val="24"/>
              </w:rPr>
              <w:t xml:space="preserve"> утвержден постановлением администрации Юрьевского сельского поселения  от 12.10.2022 года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5748C7" w:rsidRDefault="00C46291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щенных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одействия коррупции, официального сайта Котельничского района Кировской области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9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 от 07.10.2013 № 530н «О требованиях к размещ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нию и наполнению подразделов, посвященных вопросам противодействия коррупции, офиц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альных сайтов федеральных государственных органов, Центрального банка Российской Фед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рации, Пенсионного фонда Российской Федер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ции, Фонда социального страхования Росси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фонда обяз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страхования, государс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венных корпораций (компаний), иных организ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ций, созданных на основании федеральных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конов, и требованиях к должностям, замещение которых влечет за собой размещение сведений о доходах, расходах, об имуществе и обязательс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характера»</w:t>
            </w:r>
          </w:p>
        </w:tc>
        <w:tc>
          <w:tcPr>
            <w:tcW w:w="9639" w:type="dxa"/>
          </w:tcPr>
          <w:p w:rsidR="00C46291" w:rsidRPr="00C46291" w:rsidRDefault="00C46291" w:rsidP="00C46291">
            <w:pPr>
              <w:widowControl w:val="0"/>
              <w:tabs>
                <w:tab w:val="left" w:pos="80"/>
                <w:tab w:val="left" w:pos="10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администрации </w:t>
            </w:r>
            <w:r w:rsidR="00344283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Котельни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34428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по организации противодействия коррупции и  результ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тах принимаемых мер,  размещается на официальном  сайте органов местного самоупра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ления Котельничского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  <w:r w:rsidR="0034428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«Поселения» - Юрьевское - Противодействие коррупции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. Освещается деятельность комиссии по собл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дению требований к служебному поведению и урегулированию конфликта интересов, опубликованы нормативные правовые и иные акты в сфере противодействия коррупции, методические материалы, формы документов, связанных с противодействием коррупции для заполнения.</w:t>
            </w: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90C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5748C7" w:rsidRDefault="00371F4C" w:rsidP="00371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ламентов выполнения органами местного сам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E7040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Кировской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функций и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ципальных услуг, приведение в соответствие с законодательством действующих администр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</w:tc>
        <w:tc>
          <w:tcPr>
            <w:tcW w:w="9639" w:type="dxa"/>
          </w:tcPr>
          <w:p w:rsidR="00371F4C" w:rsidRPr="00371F4C" w:rsidRDefault="00371F4C" w:rsidP="008741D4">
            <w:pPr>
              <w:widowControl w:val="0"/>
              <w:tabs>
                <w:tab w:val="left" w:pos="222"/>
                <w:tab w:val="left" w:pos="7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административные регламенты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</w:t>
            </w:r>
            <w:r w:rsidR="001E7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тельничского района</w:t>
            </w:r>
            <w:r w:rsidR="001E7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в соответствие с действующим зак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нодательством.</w:t>
            </w: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371F4C" w:rsidRDefault="00371F4C" w:rsidP="00371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муниципальной собственности, в том числе за соответствием требованиям законод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тельства заключаемых договоров в отношении объектов муниципальной собственности</w:t>
            </w:r>
          </w:p>
        </w:tc>
        <w:tc>
          <w:tcPr>
            <w:tcW w:w="9639" w:type="dxa"/>
          </w:tcPr>
          <w:p w:rsidR="00371F4C" w:rsidRPr="00371F4C" w:rsidRDefault="00371F4C" w:rsidP="00371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использованием объектов муниципальной собственности осуществляется в 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ежегодно утверждаемым планом проверок фактического наличия и испол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 назначению муниципального имущества. </w:t>
            </w:r>
          </w:p>
          <w:p w:rsidR="00371F4C" w:rsidRPr="00371F4C" w:rsidRDefault="00371F4C" w:rsidP="00371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или аренда муниципального имущества </w:t>
            </w:r>
            <w:r w:rsidR="001E7040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тельничского района </w:t>
            </w:r>
            <w:r w:rsidR="001E704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 области,  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числящегося в реестре</w:t>
            </w:r>
            <w:r w:rsidR="001E7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регулируется в соотве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Федерального Закона от 26.07.2006 № 135-ФЗ «О защите конкуре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ции», Федеральным Законом № 178-ФЗ «О приватизации государственного  и муниц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пального имущества».</w:t>
            </w:r>
          </w:p>
          <w:p w:rsidR="00371F4C" w:rsidRPr="00371F4C" w:rsidRDefault="00C937C5" w:rsidP="00E44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организации и осуществления контроля  за сохранностью и испол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зованием по назначению муниципального имущества муниципального образования Юр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евское сельское поселение Котельничского района  Кировской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F4C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реш</w:t>
            </w:r>
            <w:r w:rsidR="00371F4C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71F4C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</w:t>
            </w:r>
            <w:r w:rsidR="001E7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Юрьевской сельской Думы </w:t>
            </w:r>
            <w:r w:rsidR="00371F4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25.03.2019  № 95</w:t>
            </w:r>
            <w:r w:rsidR="00371F4C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E44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>поряжения имуществом муниципального образования Юрьевское сельское поселение Котельни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4325" w:rsidRPr="00E44325">
              <w:rPr>
                <w:rFonts w:ascii="Times New Roman" w:hAnsi="Times New Roman" w:cs="Times New Roman"/>
                <w:sz w:val="24"/>
                <w:szCs w:val="24"/>
              </w:rPr>
              <w:t>ского района Кировской области</w:t>
            </w:r>
            <w:r w:rsidR="00E44325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F4C"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решением </w:t>
            </w:r>
            <w:r w:rsidR="001E7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Юрьевской сельской Думы </w:t>
            </w:r>
            <w:r w:rsidR="00371F4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E4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31.08.2022 № 288; 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>Положени</w:t>
            </w:r>
            <w:r w:rsidR="00E44325">
              <w:rPr>
                <w:rFonts w:ascii="Times New Roman CYR" w:hAnsi="Times New Roman CYR"/>
                <w:sz w:val="24"/>
                <w:szCs w:val="24"/>
              </w:rPr>
              <w:t xml:space="preserve">е 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 xml:space="preserve"> о порядке проведения приватизации муниципал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>ного имущества муниципального образования  Юрьевское сельское поселение Котельни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>ч</w:t>
            </w:r>
            <w:r w:rsidR="00E44325" w:rsidRPr="00E44325">
              <w:rPr>
                <w:rFonts w:ascii="Times New Roman CYR" w:hAnsi="Times New Roman CYR"/>
                <w:sz w:val="24"/>
                <w:szCs w:val="24"/>
              </w:rPr>
              <w:t>ского района Кировской области</w:t>
            </w:r>
            <w:r w:rsidR="00E44325">
              <w:rPr>
                <w:rFonts w:ascii="Times New Roman CYR" w:hAnsi="Times New Roman CYR"/>
                <w:sz w:val="24"/>
                <w:szCs w:val="24"/>
              </w:rPr>
              <w:t xml:space="preserve"> утверждено решением Юрьевской сельской Думы от 24.08.2023 № 49</w:t>
            </w:r>
            <w:r w:rsidR="00BE2284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1E48B5" w:rsidRDefault="00371F4C" w:rsidP="0053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субъектами малого и среднего бизнеса по вопросам взаимодействия с органами местного самоуправления </w:t>
            </w:r>
            <w:r w:rsidR="001E7040" w:rsidRPr="005349D7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сельского поселения </w: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="005349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49D7">
              <w:rPr>
                <w:rFonts w:ascii="Times New Roman" w:hAnsi="Times New Roman" w:cs="Times New Roman"/>
                <w:sz w:val="24"/>
                <w:szCs w:val="24"/>
              </w:rPr>
              <w:t>ировской области</w:t>
            </w:r>
          </w:p>
        </w:tc>
        <w:tc>
          <w:tcPr>
            <w:tcW w:w="9639" w:type="dxa"/>
          </w:tcPr>
          <w:p w:rsidR="00371F4C" w:rsidRDefault="005349D7" w:rsidP="0053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Юрьевского сельского поселения Котельничского района Кировской области  от 02.02.2023 № 4 утвержден </w:t>
            </w:r>
            <w:r w:rsidR="009933CC" w:rsidRPr="00D0456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3CC" w:rsidRPr="00D04567">
              <w:rPr>
                <w:rFonts w:ascii="Times New Roman" w:hAnsi="Times New Roman" w:cs="Times New Roman"/>
                <w:sz w:val="24"/>
                <w:szCs w:val="24"/>
              </w:rPr>
              <w:t>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Юрьевское сельское поселение Котельничского района К</w:t>
            </w:r>
            <w:r w:rsidR="009933CC" w:rsidRPr="00D04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3CC" w:rsidRPr="00D04567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9D7" w:rsidRPr="003F5917" w:rsidRDefault="005349D7" w:rsidP="0053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Юрьевского сельского поселения  Котельничского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Кировской области от  02.02.2023 № 5 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 xml:space="preserve">  Совета по разв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тию и поддержке малого и среднего предпринимательства на территории муниципального обр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8D1">
              <w:rPr>
                <w:rFonts w:ascii="Times New Roman" w:hAnsi="Times New Roman" w:cs="Times New Roman"/>
                <w:sz w:val="24"/>
                <w:szCs w:val="24"/>
              </w:rPr>
              <w:t>зования Юрьевское сельское поселение Котельничского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0613" w:rsidRPr="00531ECE" w:rsidRDefault="00DF7E53" w:rsidP="00DF7E53">
      <w:pPr>
        <w:spacing w:before="720" w:after="0" w:line="240" w:lineRule="auto"/>
        <w:ind w:right="-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EA0613" w:rsidRPr="00531ECE" w:rsidSect="00F70942">
      <w:headerReference w:type="default" r:id="rId10"/>
      <w:pgSz w:w="16838" w:h="11906" w:orient="landscape"/>
      <w:pgMar w:top="851" w:right="1134" w:bottom="42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EB" w:rsidRDefault="00421CEB" w:rsidP="00805F4B">
      <w:pPr>
        <w:spacing w:after="0" w:line="240" w:lineRule="auto"/>
      </w:pPr>
      <w:r>
        <w:separator/>
      </w:r>
    </w:p>
  </w:endnote>
  <w:endnote w:type="continuationSeparator" w:id="1">
    <w:p w:rsidR="00421CEB" w:rsidRDefault="00421CEB" w:rsidP="008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EB" w:rsidRDefault="00421CEB" w:rsidP="00805F4B">
      <w:pPr>
        <w:spacing w:after="0" w:line="240" w:lineRule="auto"/>
      </w:pPr>
      <w:r>
        <w:separator/>
      </w:r>
    </w:p>
  </w:footnote>
  <w:footnote w:type="continuationSeparator" w:id="1">
    <w:p w:rsidR="00421CEB" w:rsidRDefault="00421CEB" w:rsidP="0080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1B" w:rsidRPr="0044513A" w:rsidRDefault="00A33BFA">
    <w:pPr>
      <w:pStyle w:val="a4"/>
      <w:jc w:val="center"/>
      <w:rPr>
        <w:rFonts w:ascii="Times New Roman" w:hAnsi="Times New Roman" w:cs="Times New Roman"/>
      </w:rPr>
    </w:pPr>
    <w:r w:rsidRPr="0044513A">
      <w:rPr>
        <w:rFonts w:ascii="Times New Roman" w:hAnsi="Times New Roman" w:cs="Times New Roman"/>
      </w:rPr>
      <w:fldChar w:fldCharType="begin"/>
    </w:r>
    <w:r w:rsidR="00DA651B" w:rsidRPr="0044513A">
      <w:rPr>
        <w:rFonts w:ascii="Times New Roman" w:hAnsi="Times New Roman" w:cs="Times New Roman"/>
      </w:rPr>
      <w:instrText>PAGE   \* MERGEFORMAT</w:instrText>
    </w:r>
    <w:r w:rsidRPr="0044513A">
      <w:rPr>
        <w:rFonts w:ascii="Times New Roman" w:hAnsi="Times New Roman" w:cs="Times New Roman"/>
      </w:rPr>
      <w:fldChar w:fldCharType="separate"/>
    </w:r>
    <w:r w:rsidR="00595DF8">
      <w:rPr>
        <w:rFonts w:ascii="Times New Roman" w:hAnsi="Times New Roman" w:cs="Times New Roman"/>
        <w:noProof/>
      </w:rPr>
      <w:t>9</w:t>
    </w:r>
    <w:r w:rsidRPr="0044513A">
      <w:rPr>
        <w:rFonts w:ascii="Times New Roman" w:hAnsi="Times New Roman" w:cs="Times New Roman"/>
      </w:rPr>
      <w:fldChar w:fldCharType="end"/>
    </w:r>
  </w:p>
  <w:p w:rsidR="00DA651B" w:rsidRDefault="00DA65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552"/>
    <w:multiLevelType w:val="hybridMultilevel"/>
    <w:tmpl w:val="7E447682"/>
    <w:lvl w:ilvl="0" w:tplc="9A7CEDEC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7B27"/>
    <w:rsid w:val="00000402"/>
    <w:rsid w:val="00000F0D"/>
    <w:rsid w:val="00001C4A"/>
    <w:rsid w:val="00001D98"/>
    <w:rsid w:val="00002CF0"/>
    <w:rsid w:val="00005A6C"/>
    <w:rsid w:val="00006DBA"/>
    <w:rsid w:val="00013956"/>
    <w:rsid w:val="000157B1"/>
    <w:rsid w:val="00017AF0"/>
    <w:rsid w:val="0002031C"/>
    <w:rsid w:val="000228B8"/>
    <w:rsid w:val="00022EF9"/>
    <w:rsid w:val="000248CF"/>
    <w:rsid w:val="00026AC9"/>
    <w:rsid w:val="00027596"/>
    <w:rsid w:val="000300F0"/>
    <w:rsid w:val="00030F6D"/>
    <w:rsid w:val="00037818"/>
    <w:rsid w:val="00050327"/>
    <w:rsid w:val="0005055C"/>
    <w:rsid w:val="000522DA"/>
    <w:rsid w:val="00052BD0"/>
    <w:rsid w:val="000712D8"/>
    <w:rsid w:val="00072133"/>
    <w:rsid w:val="00072BBB"/>
    <w:rsid w:val="000735FE"/>
    <w:rsid w:val="00077BF3"/>
    <w:rsid w:val="0008062C"/>
    <w:rsid w:val="00082DAD"/>
    <w:rsid w:val="000836A9"/>
    <w:rsid w:val="0008703C"/>
    <w:rsid w:val="000907E3"/>
    <w:rsid w:val="0009086B"/>
    <w:rsid w:val="0009337F"/>
    <w:rsid w:val="000953C5"/>
    <w:rsid w:val="000A1A53"/>
    <w:rsid w:val="000A1E6C"/>
    <w:rsid w:val="000A3291"/>
    <w:rsid w:val="000A44FF"/>
    <w:rsid w:val="000A4C1C"/>
    <w:rsid w:val="000A6B28"/>
    <w:rsid w:val="000B096D"/>
    <w:rsid w:val="000B3A68"/>
    <w:rsid w:val="000B61D4"/>
    <w:rsid w:val="000C05BB"/>
    <w:rsid w:val="000C1891"/>
    <w:rsid w:val="000C2755"/>
    <w:rsid w:val="000C3583"/>
    <w:rsid w:val="000C4C4B"/>
    <w:rsid w:val="000D06CB"/>
    <w:rsid w:val="000D233B"/>
    <w:rsid w:val="000D5EB8"/>
    <w:rsid w:val="000D5EDC"/>
    <w:rsid w:val="000E10F5"/>
    <w:rsid w:val="000E17AD"/>
    <w:rsid w:val="000E53D1"/>
    <w:rsid w:val="000E72D4"/>
    <w:rsid w:val="000F1261"/>
    <w:rsid w:val="000F33D6"/>
    <w:rsid w:val="000F3F18"/>
    <w:rsid w:val="000F5620"/>
    <w:rsid w:val="000F690E"/>
    <w:rsid w:val="0010107B"/>
    <w:rsid w:val="001028F6"/>
    <w:rsid w:val="001064DC"/>
    <w:rsid w:val="00112838"/>
    <w:rsid w:val="00113C58"/>
    <w:rsid w:val="00115917"/>
    <w:rsid w:val="001163C5"/>
    <w:rsid w:val="00117B27"/>
    <w:rsid w:val="00122EF6"/>
    <w:rsid w:val="0012353C"/>
    <w:rsid w:val="001246FF"/>
    <w:rsid w:val="00130580"/>
    <w:rsid w:val="00133503"/>
    <w:rsid w:val="001365B7"/>
    <w:rsid w:val="00136F26"/>
    <w:rsid w:val="0013719C"/>
    <w:rsid w:val="001376D0"/>
    <w:rsid w:val="0014078A"/>
    <w:rsid w:val="001416D7"/>
    <w:rsid w:val="001472A8"/>
    <w:rsid w:val="00147BB3"/>
    <w:rsid w:val="001615EC"/>
    <w:rsid w:val="00163235"/>
    <w:rsid w:val="00163768"/>
    <w:rsid w:val="00165F6A"/>
    <w:rsid w:val="0016777F"/>
    <w:rsid w:val="0016796D"/>
    <w:rsid w:val="00167E4C"/>
    <w:rsid w:val="00173CDE"/>
    <w:rsid w:val="001807FE"/>
    <w:rsid w:val="00180DF2"/>
    <w:rsid w:val="00187D88"/>
    <w:rsid w:val="00195666"/>
    <w:rsid w:val="00195E2D"/>
    <w:rsid w:val="00196BBB"/>
    <w:rsid w:val="001972A2"/>
    <w:rsid w:val="001A3A13"/>
    <w:rsid w:val="001A7E1D"/>
    <w:rsid w:val="001B1D41"/>
    <w:rsid w:val="001B5A66"/>
    <w:rsid w:val="001C09E2"/>
    <w:rsid w:val="001C2286"/>
    <w:rsid w:val="001C6EC4"/>
    <w:rsid w:val="001C79C5"/>
    <w:rsid w:val="001D222C"/>
    <w:rsid w:val="001D26B6"/>
    <w:rsid w:val="001D3344"/>
    <w:rsid w:val="001D7E16"/>
    <w:rsid w:val="001E0455"/>
    <w:rsid w:val="001E48B5"/>
    <w:rsid w:val="001E5972"/>
    <w:rsid w:val="001E6730"/>
    <w:rsid w:val="001E6855"/>
    <w:rsid w:val="001E7040"/>
    <w:rsid w:val="001F141B"/>
    <w:rsid w:val="001F5901"/>
    <w:rsid w:val="001F5CF0"/>
    <w:rsid w:val="00203155"/>
    <w:rsid w:val="0020393C"/>
    <w:rsid w:val="00204B13"/>
    <w:rsid w:val="00207FC0"/>
    <w:rsid w:val="00210DF4"/>
    <w:rsid w:val="0021236C"/>
    <w:rsid w:val="00215B1C"/>
    <w:rsid w:val="00223EAF"/>
    <w:rsid w:val="00225EC7"/>
    <w:rsid w:val="0024029D"/>
    <w:rsid w:val="002409B4"/>
    <w:rsid w:val="00240C8F"/>
    <w:rsid w:val="002412FB"/>
    <w:rsid w:val="00243D10"/>
    <w:rsid w:val="00245868"/>
    <w:rsid w:val="0025032A"/>
    <w:rsid w:val="00251158"/>
    <w:rsid w:val="00252443"/>
    <w:rsid w:val="00253657"/>
    <w:rsid w:val="00255B93"/>
    <w:rsid w:val="002560ED"/>
    <w:rsid w:val="00256D86"/>
    <w:rsid w:val="0025709D"/>
    <w:rsid w:val="00260264"/>
    <w:rsid w:val="00265837"/>
    <w:rsid w:val="002659DB"/>
    <w:rsid w:val="0027636B"/>
    <w:rsid w:val="00277283"/>
    <w:rsid w:val="00280E3A"/>
    <w:rsid w:val="00282343"/>
    <w:rsid w:val="00283856"/>
    <w:rsid w:val="00285D03"/>
    <w:rsid w:val="00290859"/>
    <w:rsid w:val="00290C5A"/>
    <w:rsid w:val="002918A9"/>
    <w:rsid w:val="00293701"/>
    <w:rsid w:val="002A30FE"/>
    <w:rsid w:val="002A6831"/>
    <w:rsid w:val="002A79BD"/>
    <w:rsid w:val="002B23FF"/>
    <w:rsid w:val="002B25CF"/>
    <w:rsid w:val="002B32B1"/>
    <w:rsid w:val="002B4F7C"/>
    <w:rsid w:val="002B5766"/>
    <w:rsid w:val="002B7BFE"/>
    <w:rsid w:val="002C11F2"/>
    <w:rsid w:val="002C23AD"/>
    <w:rsid w:val="002C2838"/>
    <w:rsid w:val="002C3A0C"/>
    <w:rsid w:val="002C510E"/>
    <w:rsid w:val="002C6062"/>
    <w:rsid w:val="002C7411"/>
    <w:rsid w:val="002D0336"/>
    <w:rsid w:val="002D37CC"/>
    <w:rsid w:val="002D3B90"/>
    <w:rsid w:val="002D5E37"/>
    <w:rsid w:val="002D6332"/>
    <w:rsid w:val="002E2A94"/>
    <w:rsid w:val="002E7142"/>
    <w:rsid w:val="002F2E2B"/>
    <w:rsid w:val="002F3CC1"/>
    <w:rsid w:val="002F3CE8"/>
    <w:rsid w:val="002F448A"/>
    <w:rsid w:val="002F544B"/>
    <w:rsid w:val="00300532"/>
    <w:rsid w:val="00305C7B"/>
    <w:rsid w:val="00305CBD"/>
    <w:rsid w:val="00306666"/>
    <w:rsid w:val="00310C56"/>
    <w:rsid w:val="0031247A"/>
    <w:rsid w:val="00312F67"/>
    <w:rsid w:val="00315EE6"/>
    <w:rsid w:val="00316506"/>
    <w:rsid w:val="00316E9E"/>
    <w:rsid w:val="00320054"/>
    <w:rsid w:val="00321C61"/>
    <w:rsid w:val="00324988"/>
    <w:rsid w:val="0032687A"/>
    <w:rsid w:val="003270B7"/>
    <w:rsid w:val="003307B5"/>
    <w:rsid w:val="003371E1"/>
    <w:rsid w:val="00337B1E"/>
    <w:rsid w:val="0034121F"/>
    <w:rsid w:val="00341A4B"/>
    <w:rsid w:val="00341EF7"/>
    <w:rsid w:val="00344283"/>
    <w:rsid w:val="003474C3"/>
    <w:rsid w:val="0035096F"/>
    <w:rsid w:val="003548DC"/>
    <w:rsid w:val="00356DF3"/>
    <w:rsid w:val="00357424"/>
    <w:rsid w:val="00360FCA"/>
    <w:rsid w:val="003614C6"/>
    <w:rsid w:val="00361BAF"/>
    <w:rsid w:val="0036333A"/>
    <w:rsid w:val="00365115"/>
    <w:rsid w:val="00371270"/>
    <w:rsid w:val="00371F4C"/>
    <w:rsid w:val="003722B9"/>
    <w:rsid w:val="0037300D"/>
    <w:rsid w:val="00380759"/>
    <w:rsid w:val="00382D9B"/>
    <w:rsid w:val="00383110"/>
    <w:rsid w:val="00384022"/>
    <w:rsid w:val="0039188C"/>
    <w:rsid w:val="00392572"/>
    <w:rsid w:val="003940DD"/>
    <w:rsid w:val="0039445F"/>
    <w:rsid w:val="003944EA"/>
    <w:rsid w:val="00394A4A"/>
    <w:rsid w:val="003A0C63"/>
    <w:rsid w:val="003A2D9E"/>
    <w:rsid w:val="003B04A8"/>
    <w:rsid w:val="003B04FA"/>
    <w:rsid w:val="003B3F2F"/>
    <w:rsid w:val="003B52D4"/>
    <w:rsid w:val="003C0B9C"/>
    <w:rsid w:val="003C3546"/>
    <w:rsid w:val="003C424F"/>
    <w:rsid w:val="003C4BB4"/>
    <w:rsid w:val="003C4CED"/>
    <w:rsid w:val="003D07E5"/>
    <w:rsid w:val="003D2E02"/>
    <w:rsid w:val="003D5CF0"/>
    <w:rsid w:val="003D6FDB"/>
    <w:rsid w:val="003D7677"/>
    <w:rsid w:val="003E05F7"/>
    <w:rsid w:val="003E31E1"/>
    <w:rsid w:val="003E602F"/>
    <w:rsid w:val="003E7775"/>
    <w:rsid w:val="003E77BF"/>
    <w:rsid w:val="003F2EA2"/>
    <w:rsid w:val="003F3E20"/>
    <w:rsid w:val="003F5917"/>
    <w:rsid w:val="00401A94"/>
    <w:rsid w:val="00404989"/>
    <w:rsid w:val="00411ED4"/>
    <w:rsid w:val="0041653C"/>
    <w:rsid w:val="0041724A"/>
    <w:rsid w:val="00420A7A"/>
    <w:rsid w:val="00421CEB"/>
    <w:rsid w:val="00426C67"/>
    <w:rsid w:val="00426F34"/>
    <w:rsid w:val="004320E5"/>
    <w:rsid w:val="00432923"/>
    <w:rsid w:val="00433F4C"/>
    <w:rsid w:val="004340CE"/>
    <w:rsid w:val="0044513A"/>
    <w:rsid w:val="00446B01"/>
    <w:rsid w:val="00454E04"/>
    <w:rsid w:val="004563D5"/>
    <w:rsid w:val="004602C7"/>
    <w:rsid w:val="00464F79"/>
    <w:rsid w:val="004711E0"/>
    <w:rsid w:val="00475D28"/>
    <w:rsid w:val="00486BF8"/>
    <w:rsid w:val="00487F08"/>
    <w:rsid w:val="004947D7"/>
    <w:rsid w:val="0049715D"/>
    <w:rsid w:val="004A1382"/>
    <w:rsid w:val="004A1962"/>
    <w:rsid w:val="004A38C2"/>
    <w:rsid w:val="004A56A1"/>
    <w:rsid w:val="004A58AC"/>
    <w:rsid w:val="004B0302"/>
    <w:rsid w:val="004B576A"/>
    <w:rsid w:val="004B7CDF"/>
    <w:rsid w:val="004B7FFE"/>
    <w:rsid w:val="004C0550"/>
    <w:rsid w:val="004C3175"/>
    <w:rsid w:val="004C5986"/>
    <w:rsid w:val="004C76A2"/>
    <w:rsid w:val="004D03C1"/>
    <w:rsid w:val="004D3F33"/>
    <w:rsid w:val="004E5AB8"/>
    <w:rsid w:val="004E758E"/>
    <w:rsid w:val="004F37F3"/>
    <w:rsid w:val="004F44F7"/>
    <w:rsid w:val="0050016A"/>
    <w:rsid w:val="00504085"/>
    <w:rsid w:val="005040B9"/>
    <w:rsid w:val="00505C9E"/>
    <w:rsid w:val="00506811"/>
    <w:rsid w:val="00506F90"/>
    <w:rsid w:val="0050774D"/>
    <w:rsid w:val="00507C8A"/>
    <w:rsid w:val="005104A7"/>
    <w:rsid w:val="00513919"/>
    <w:rsid w:val="00516A81"/>
    <w:rsid w:val="00520317"/>
    <w:rsid w:val="00522B92"/>
    <w:rsid w:val="00525334"/>
    <w:rsid w:val="00530D2F"/>
    <w:rsid w:val="00531CAE"/>
    <w:rsid w:val="005349D7"/>
    <w:rsid w:val="00535D7B"/>
    <w:rsid w:val="0053648F"/>
    <w:rsid w:val="00540BDE"/>
    <w:rsid w:val="0054129D"/>
    <w:rsid w:val="00541C47"/>
    <w:rsid w:val="00542C54"/>
    <w:rsid w:val="00544BC8"/>
    <w:rsid w:val="00545251"/>
    <w:rsid w:val="00556BDD"/>
    <w:rsid w:val="00557C5E"/>
    <w:rsid w:val="00557E99"/>
    <w:rsid w:val="005637AE"/>
    <w:rsid w:val="0056412F"/>
    <w:rsid w:val="0056475D"/>
    <w:rsid w:val="005722FF"/>
    <w:rsid w:val="00576CB7"/>
    <w:rsid w:val="0058191C"/>
    <w:rsid w:val="0058253D"/>
    <w:rsid w:val="005835A6"/>
    <w:rsid w:val="005836D5"/>
    <w:rsid w:val="0058492E"/>
    <w:rsid w:val="00584D16"/>
    <w:rsid w:val="00585769"/>
    <w:rsid w:val="0058590B"/>
    <w:rsid w:val="00585A0C"/>
    <w:rsid w:val="005906A1"/>
    <w:rsid w:val="00592499"/>
    <w:rsid w:val="00595072"/>
    <w:rsid w:val="00595DF8"/>
    <w:rsid w:val="005A5CA4"/>
    <w:rsid w:val="005B6B8C"/>
    <w:rsid w:val="005C0140"/>
    <w:rsid w:val="005C2303"/>
    <w:rsid w:val="005C42A2"/>
    <w:rsid w:val="005C5729"/>
    <w:rsid w:val="005C79B7"/>
    <w:rsid w:val="005C7EC8"/>
    <w:rsid w:val="005D3E59"/>
    <w:rsid w:val="005D49C7"/>
    <w:rsid w:val="005D5A7F"/>
    <w:rsid w:val="005E0DCA"/>
    <w:rsid w:val="005E381D"/>
    <w:rsid w:val="005E6276"/>
    <w:rsid w:val="005E7A4D"/>
    <w:rsid w:val="00601C71"/>
    <w:rsid w:val="00602241"/>
    <w:rsid w:val="006050CC"/>
    <w:rsid w:val="00605EC3"/>
    <w:rsid w:val="00606225"/>
    <w:rsid w:val="00606F3D"/>
    <w:rsid w:val="006132A2"/>
    <w:rsid w:val="006145D4"/>
    <w:rsid w:val="00614F02"/>
    <w:rsid w:val="00615634"/>
    <w:rsid w:val="00615E13"/>
    <w:rsid w:val="00617177"/>
    <w:rsid w:val="0061721E"/>
    <w:rsid w:val="00617B21"/>
    <w:rsid w:val="006205C9"/>
    <w:rsid w:val="00630C68"/>
    <w:rsid w:val="00632E0E"/>
    <w:rsid w:val="006358CB"/>
    <w:rsid w:val="00637B0F"/>
    <w:rsid w:val="00637DFB"/>
    <w:rsid w:val="00645D03"/>
    <w:rsid w:val="00651B7B"/>
    <w:rsid w:val="00653D15"/>
    <w:rsid w:val="006572FC"/>
    <w:rsid w:val="0066065D"/>
    <w:rsid w:val="0066105B"/>
    <w:rsid w:val="006655D7"/>
    <w:rsid w:val="00666F65"/>
    <w:rsid w:val="00677CB5"/>
    <w:rsid w:val="00680DCA"/>
    <w:rsid w:val="00683006"/>
    <w:rsid w:val="00685BE6"/>
    <w:rsid w:val="006915F0"/>
    <w:rsid w:val="0069338B"/>
    <w:rsid w:val="00693693"/>
    <w:rsid w:val="006A0D10"/>
    <w:rsid w:val="006A1737"/>
    <w:rsid w:val="006A45DC"/>
    <w:rsid w:val="006A7134"/>
    <w:rsid w:val="006B2404"/>
    <w:rsid w:val="006B2B38"/>
    <w:rsid w:val="006B31A9"/>
    <w:rsid w:val="006B3FBE"/>
    <w:rsid w:val="006C1BB8"/>
    <w:rsid w:val="006C3FE4"/>
    <w:rsid w:val="006C4B2D"/>
    <w:rsid w:val="006C6A48"/>
    <w:rsid w:val="006D27DE"/>
    <w:rsid w:val="006D333F"/>
    <w:rsid w:val="006D398E"/>
    <w:rsid w:val="006E2034"/>
    <w:rsid w:val="006E6C22"/>
    <w:rsid w:val="006F055B"/>
    <w:rsid w:val="006F314D"/>
    <w:rsid w:val="006F50AA"/>
    <w:rsid w:val="00700011"/>
    <w:rsid w:val="00701928"/>
    <w:rsid w:val="00704015"/>
    <w:rsid w:val="007045CF"/>
    <w:rsid w:val="0070476C"/>
    <w:rsid w:val="00707926"/>
    <w:rsid w:val="007109C9"/>
    <w:rsid w:val="00722CA5"/>
    <w:rsid w:val="00723DCB"/>
    <w:rsid w:val="0072527F"/>
    <w:rsid w:val="00726716"/>
    <w:rsid w:val="007310D3"/>
    <w:rsid w:val="00735618"/>
    <w:rsid w:val="00737546"/>
    <w:rsid w:val="00741D2B"/>
    <w:rsid w:val="007533D7"/>
    <w:rsid w:val="007557CC"/>
    <w:rsid w:val="00755C98"/>
    <w:rsid w:val="0076129D"/>
    <w:rsid w:val="00761D2C"/>
    <w:rsid w:val="00763DA7"/>
    <w:rsid w:val="00770180"/>
    <w:rsid w:val="00771D8E"/>
    <w:rsid w:val="007779F4"/>
    <w:rsid w:val="00784322"/>
    <w:rsid w:val="007865DC"/>
    <w:rsid w:val="007877B3"/>
    <w:rsid w:val="00790083"/>
    <w:rsid w:val="007A1875"/>
    <w:rsid w:val="007A2F02"/>
    <w:rsid w:val="007B13BF"/>
    <w:rsid w:val="007B1F85"/>
    <w:rsid w:val="007B3381"/>
    <w:rsid w:val="007B7067"/>
    <w:rsid w:val="007C275D"/>
    <w:rsid w:val="007C30B9"/>
    <w:rsid w:val="007C6725"/>
    <w:rsid w:val="007D1071"/>
    <w:rsid w:val="007D20B7"/>
    <w:rsid w:val="007D36D5"/>
    <w:rsid w:val="007D3F2C"/>
    <w:rsid w:val="007D4E89"/>
    <w:rsid w:val="007D53DA"/>
    <w:rsid w:val="007D5E8F"/>
    <w:rsid w:val="007E147E"/>
    <w:rsid w:val="007E19D0"/>
    <w:rsid w:val="007E24CB"/>
    <w:rsid w:val="007E3D52"/>
    <w:rsid w:val="007E613D"/>
    <w:rsid w:val="007E69DB"/>
    <w:rsid w:val="007E6B6B"/>
    <w:rsid w:val="007E6C9D"/>
    <w:rsid w:val="007F07E0"/>
    <w:rsid w:val="007F09BE"/>
    <w:rsid w:val="007F0DBE"/>
    <w:rsid w:val="007F0F7A"/>
    <w:rsid w:val="007F32FA"/>
    <w:rsid w:val="007F349B"/>
    <w:rsid w:val="00801531"/>
    <w:rsid w:val="00801E04"/>
    <w:rsid w:val="00803ECE"/>
    <w:rsid w:val="00805F4B"/>
    <w:rsid w:val="0080655C"/>
    <w:rsid w:val="00807240"/>
    <w:rsid w:val="00807E24"/>
    <w:rsid w:val="00810B28"/>
    <w:rsid w:val="00826FE2"/>
    <w:rsid w:val="008328EE"/>
    <w:rsid w:val="00840B3E"/>
    <w:rsid w:val="00845B0F"/>
    <w:rsid w:val="0085121E"/>
    <w:rsid w:val="0085316E"/>
    <w:rsid w:val="00853BD8"/>
    <w:rsid w:val="008541D5"/>
    <w:rsid w:val="00862C24"/>
    <w:rsid w:val="00865D95"/>
    <w:rsid w:val="00870E31"/>
    <w:rsid w:val="00871DD0"/>
    <w:rsid w:val="0087413C"/>
    <w:rsid w:val="008741D4"/>
    <w:rsid w:val="008757E5"/>
    <w:rsid w:val="0087708E"/>
    <w:rsid w:val="00883112"/>
    <w:rsid w:val="00883343"/>
    <w:rsid w:val="008845F4"/>
    <w:rsid w:val="00884A16"/>
    <w:rsid w:val="008932E8"/>
    <w:rsid w:val="0089587E"/>
    <w:rsid w:val="008A5046"/>
    <w:rsid w:val="008B1C36"/>
    <w:rsid w:val="008B25E8"/>
    <w:rsid w:val="008B2C9E"/>
    <w:rsid w:val="008B31D2"/>
    <w:rsid w:val="008B3F73"/>
    <w:rsid w:val="008C135F"/>
    <w:rsid w:val="008C1E1F"/>
    <w:rsid w:val="008C2485"/>
    <w:rsid w:val="008C3C4E"/>
    <w:rsid w:val="008C4E98"/>
    <w:rsid w:val="008C79E9"/>
    <w:rsid w:val="008D1CD9"/>
    <w:rsid w:val="008D21F0"/>
    <w:rsid w:val="008D6442"/>
    <w:rsid w:val="008D6CC4"/>
    <w:rsid w:val="008D7D46"/>
    <w:rsid w:val="008E1708"/>
    <w:rsid w:val="008E3062"/>
    <w:rsid w:val="008E4F40"/>
    <w:rsid w:val="008F069D"/>
    <w:rsid w:val="008F1A5F"/>
    <w:rsid w:val="008F1AF9"/>
    <w:rsid w:val="008F6277"/>
    <w:rsid w:val="008F6762"/>
    <w:rsid w:val="00904DD0"/>
    <w:rsid w:val="00905F17"/>
    <w:rsid w:val="0090628E"/>
    <w:rsid w:val="0090654E"/>
    <w:rsid w:val="00906DF8"/>
    <w:rsid w:val="00907751"/>
    <w:rsid w:val="00907A97"/>
    <w:rsid w:val="0091190E"/>
    <w:rsid w:val="00911BE9"/>
    <w:rsid w:val="009147FE"/>
    <w:rsid w:val="009207B6"/>
    <w:rsid w:val="00925EDC"/>
    <w:rsid w:val="00930D1E"/>
    <w:rsid w:val="009332AF"/>
    <w:rsid w:val="00933E20"/>
    <w:rsid w:val="009373D2"/>
    <w:rsid w:val="009409C7"/>
    <w:rsid w:val="00944323"/>
    <w:rsid w:val="00945E13"/>
    <w:rsid w:val="00946259"/>
    <w:rsid w:val="00947467"/>
    <w:rsid w:val="00950D33"/>
    <w:rsid w:val="00952623"/>
    <w:rsid w:val="00953058"/>
    <w:rsid w:val="00954A55"/>
    <w:rsid w:val="00954CF3"/>
    <w:rsid w:val="0095546B"/>
    <w:rsid w:val="00957371"/>
    <w:rsid w:val="0096182B"/>
    <w:rsid w:val="00965B8A"/>
    <w:rsid w:val="0097123C"/>
    <w:rsid w:val="009734D6"/>
    <w:rsid w:val="00974461"/>
    <w:rsid w:val="009744B7"/>
    <w:rsid w:val="00976D91"/>
    <w:rsid w:val="00977A86"/>
    <w:rsid w:val="00981921"/>
    <w:rsid w:val="00982545"/>
    <w:rsid w:val="00983A6D"/>
    <w:rsid w:val="00983AB8"/>
    <w:rsid w:val="00985150"/>
    <w:rsid w:val="0098628E"/>
    <w:rsid w:val="00992A0E"/>
    <w:rsid w:val="009933CC"/>
    <w:rsid w:val="009950AE"/>
    <w:rsid w:val="009A0805"/>
    <w:rsid w:val="009A463C"/>
    <w:rsid w:val="009A58D7"/>
    <w:rsid w:val="009A7B48"/>
    <w:rsid w:val="009B7B6E"/>
    <w:rsid w:val="009C101A"/>
    <w:rsid w:val="009C171C"/>
    <w:rsid w:val="009C4BD3"/>
    <w:rsid w:val="009C69C4"/>
    <w:rsid w:val="009E3691"/>
    <w:rsid w:val="009E52CF"/>
    <w:rsid w:val="009E601E"/>
    <w:rsid w:val="009E60B1"/>
    <w:rsid w:val="009F2E20"/>
    <w:rsid w:val="009F5D21"/>
    <w:rsid w:val="009F6CFD"/>
    <w:rsid w:val="009F79EA"/>
    <w:rsid w:val="00A0129C"/>
    <w:rsid w:val="00A016F4"/>
    <w:rsid w:val="00A019DC"/>
    <w:rsid w:val="00A01C9B"/>
    <w:rsid w:val="00A15749"/>
    <w:rsid w:val="00A22BA1"/>
    <w:rsid w:val="00A23F79"/>
    <w:rsid w:val="00A24691"/>
    <w:rsid w:val="00A25A5C"/>
    <w:rsid w:val="00A27BD4"/>
    <w:rsid w:val="00A33BFA"/>
    <w:rsid w:val="00A35835"/>
    <w:rsid w:val="00A414F4"/>
    <w:rsid w:val="00A46F6F"/>
    <w:rsid w:val="00A50D00"/>
    <w:rsid w:val="00A5210E"/>
    <w:rsid w:val="00A52544"/>
    <w:rsid w:val="00A5265C"/>
    <w:rsid w:val="00A530B8"/>
    <w:rsid w:val="00A560D5"/>
    <w:rsid w:val="00A57E5B"/>
    <w:rsid w:val="00A620A9"/>
    <w:rsid w:val="00A65029"/>
    <w:rsid w:val="00A6502B"/>
    <w:rsid w:val="00A65EB5"/>
    <w:rsid w:val="00A747E0"/>
    <w:rsid w:val="00A75AD1"/>
    <w:rsid w:val="00A811B2"/>
    <w:rsid w:val="00A85200"/>
    <w:rsid w:val="00A913A0"/>
    <w:rsid w:val="00A926E4"/>
    <w:rsid w:val="00A94F92"/>
    <w:rsid w:val="00A96B3A"/>
    <w:rsid w:val="00A97116"/>
    <w:rsid w:val="00AA1C3D"/>
    <w:rsid w:val="00AA3E82"/>
    <w:rsid w:val="00AB24C0"/>
    <w:rsid w:val="00AB2E8E"/>
    <w:rsid w:val="00AB33C4"/>
    <w:rsid w:val="00AB36C2"/>
    <w:rsid w:val="00AB39D7"/>
    <w:rsid w:val="00AB40D5"/>
    <w:rsid w:val="00AB42C4"/>
    <w:rsid w:val="00AB599F"/>
    <w:rsid w:val="00AC0812"/>
    <w:rsid w:val="00AC2378"/>
    <w:rsid w:val="00AC2A83"/>
    <w:rsid w:val="00AC37B8"/>
    <w:rsid w:val="00AC3FBB"/>
    <w:rsid w:val="00AC4C48"/>
    <w:rsid w:val="00AC5AAA"/>
    <w:rsid w:val="00AD24DA"/>
    <w:rsid w:val="00AD7E3D"/>
    <w:rsid w:val="00AE22D3"/>
    <w:rsid w:val="00AE3382"/>
    <w:rsid w:val="00AE452E"/>
    <w:rsid w:val="00AE70A7"/>
    <w:rsid w:val="00AF1BAF"/>
    <w:rsid w:val="00B018A0"/>
    <w:rsid w:val="00B02194"/>
    <w:rsid w:val="00B02868"/>
    <w:rsid w:val="00B02A14"/>
    <w:rsid w:val="00B02CDF"/>
    <w:rsid w:val="00B038CA"/>
    <w:rsid w:val="00B05365"/>
    <w:rsid w:val="00B05A19"/>
    <w:rsid w:val="00B13420"/>
    <w:rsid w:val="00B14088"/>
    <w:rsid w:val="00B15CCF"/>
    <w:rsid w:val="00B20EE4"/>
    <w:rsid w:val="00B32ED0"/>
    <w:rsid w:val="00B33657"/>
    <w:rsid w:val="00B43858"/>
    <w:rsid w:val="00B448BC"/>
    <w:rsid w:val="00B45CBF"/>
    <w:rsid w:val="00B46E49"/>
    <w:rsid w:val="00B475F5"/>
    <w:rsid w:val="00B50F52"/>
    <w:rsid w:val="00B51CD0"/>
    <w:rsid w:val="00B53C07"/>
    <w:rsid w:val="00B565B9"/>
    <w:rsid w:val="00B5696B"/>
    <w:rsid w:val="00B60DD0"/>
    <w:rsid w:val="00B61B1F"/>
    <w:rsid w:val="00B663BA"/>
    <w:rsid w:val="00B728B3"/>
    <w:rsid w:val="00B72C8D"/>
    <w:rsid w:val="00B74C93"/>
    <w:rsid w:val="00B776D9"/>
    <w:rsid w:val="00B813B6"/>
    <w:rsid w:val="00B81EC8"/>
    <w:rsid w:val="00B85E06"/>
    <w:rsid w:val="00B87D3A"/>
    <w:rsid w:val="00B900D7"/>
    <w:rsid w:val="00B91887"/>
    <w:rsid w:val="00B9270F"/>
    <w:rsid w:val="00BA2E1E"/>
    <w:rsid w:val="00BA41B4"/>
    <w:rsid w:val="00BA7962"/>
    <w:rsid w:val="00BB42D0"/>
    <w:rsid w:val="00BB4D08"/>
    <w:rsid w:val="00BC140B"/>
    <w:rsid w:val="00BC26F2"/>
    <w:rsid w:val="00BC7B9A"/>
    <w:rsid w:val="00BD3BA6"/>
    <w:rsid w:val="00BD4F1D"/>
    <w:rsid w:val="00BD55CB"/>
    <w:rsid w:val="00BD7DED"/>
    <w:rsid w:val="00BE104E"/>
    <w:rsid w:val="00BE1481"/>
    <w:rsid w:val="00BE2284"/>
    <w:rsid w:val="00BE67A6"/>
    <w:rsid w:val="00BE7C28"/>
    <w:rsid w:val="00BF698F"/>
    <w:rsid w:val="00BF6EE9"/>
    <w:rsid w:val="00BF7945"/>
    <w:rsid w:val="00C008C2"/>
    <w:rsid w:val="00C01DF9"/>
    <w:rsid w:val="00C03EBA"/>
    <w:rsid w:val="00C04524"/>
    <w:rsid w:val="00C05557"/>
    <w:rsid w:val="00C12418"/>
    <w:rsid w:val="00C1247A"/>
    <w:rsid w:val="00C12BB5"/>
    <w:rsid w:val="00C1320D"/>
    <w:rsid w:val="00C17F54"/>
    <w:rsid w:val="00C17FF2"/>
    <w:rsid w:val="00C230A9"/>
    <w:rsid w:val="00C2357B"/>
    <w:rsid w:val="00C24956"/>
    <w:rsid w:val="00C304B3"/>
    <w:rsid w:val="00C40D2F"/>
    <w:rsid w:val="00C40FE4"/>
    <w:rsid w:val="00C42D45"/>
    <w:rsid w:val="00C4323B"/>
    <w:rsid w:val="00C46291"/>
    <w:rsid w:val="00C4651A"/>
    <w:rsid w:val="00C5783E"/>
    <w:rsid w:val="00C579ED"/>
    <w:rsid w:val="00C745C7"/>
    <w:rsid w:val="00C753D7"/>
    <w:rsid w:val="00C83CD8"/>
    <w:rsid w:val="00C8414C"/>
    <w:rsid w:val="00C90A56"/>
    <w:rsid w:val="00C917AE"/>
    <w:rsid w:val="00C92E32"/>
    <w:rsid w:val="00C937C5"/>
    <w:rsid w:val="00C960E3"/>
    <w:rsid w:val="00C971AA"/>
    <w:rsid w:val="00CA3CAA"/>
    <w:rsid w:val="00CA6C88"/>
    <w:rsid w:val="00CA736D"/>
    <w:rsid w:val="00CB1E81"/>
    <w:rsid w:val="00CB3D23"/>
    <w:rsid w:val="00CB4035"/>
    <w:rsid w:val="00CB4809"/>
    <w:rsid w:val="00CB7535"/>
    <w:rsid w:val="00CB7FB5"/>
    <w:rsid w:val="00CC0027"/>
    <w:rsid w:val="00CC48D0"/>
    <w:rsid w:val="00CC5DE3"/>
    <w:rsid w:val="00CC6E1F"/>
    <w:rsid w:val="00CD20D6"/>
    <w:rsid w:val="00CD26A4"/>
    <w:rsid w:val="00CD51E6"/>
    <w:rsid w:val="00CD68F0"/>
    <w:rsid w:val="00CE2D85"/>
    <w:rsid w:val="00CE3E68"/>
    <w:rsid w:val="00CE7FE5"/>
    <w:rsid w:val="00CF43EE"/>
    <w:rsid w:val="00D01D9A"/>
    <w:rsid w:val="00D03B61"/>
    <w:rsid w:val="00D052D1"/>
    <w:rsid w:val="00D05F6D"/>
    <w:rsid w:val="00D11350"/>
    <w:rsid w:val="00D1195C"/>
    <w:rsid w:val="00D13F03"/>
    <w:rsid w:val="00D14B85"/>
    <w:rsid w:val="00D15AA5"/>
    <w:rsid w:val="00D178A2"/>
    <w:rsid w:val="00D22A12"/>
    <w:rsid w:val="00D26391"/>
    <w:rsid w:val="00D309BB"/>
    <w:rsid w:val="00D351F6"/>
    <w:rsid w:val="00D42F44"/>
    <w:rsid w:val="00D44B9B"/>
    <w:rsid w:val="00D44EB9"/>
    <w:rsid w:val="00D4630D"/>
    <w:rsid w:val="00D50660"/>
    <w:rsid w:val="00D51C77"/>
    <w:rsid w:val="00D5256C"/>
    <w:rsid w:val="00D57E83"/>
    <w:rsid w:val="00D61848"/>
    <w:rsid w:val="00D629CA"/>
    <w:rsid w:val="00D64AB0"/>
    <w:rsid w:val="00D652E7"/>
    <w:rsid w:val="00D7571B"/>
    <w:rsid w:val="00D81722"/>
    <w:rsid w:val="00D83253"/>
    <w:rsid w:val="00D841B3"/>
    <w:rsid w:val="00D87394"/>
    <w:rsid w:val="00D907AF"/>
    <w:rsid w:val="00D95573"/>
    <w:rsid w:val="00DA4983"/>
    <w:rsid w:val="00DA4BB5"/>
    <w:rsid w:val="00DA5F4C"/>
    <w:rsid w:val="00DA651B"/>
    <w:rsid w:val="00DB0912"/>
    <w:rsid w:val="00DB48BD"/>
    <w:rsid w:val="00DB535D"/>
    <w:rsid w:val="00DB562C"/>
    <w:rsid w:val="00DB70FA"/>
    <w:rsid w:val="00DE1D53"/>
    <w:rsid w:val="00DE2CB3"/>
    <w:rsid w:val="00DE68DE"/>
    <w:rsid w:val="00DE78BA"/>
    <w:rsid w:val="00DF0E12"/>
    <w:rsid w:val="00DF425B"/>
    <w:rsid w:val="00DF7E53"/>
    <w:rsid w:val="00E01341"/>
    <w:rsid w:val="00E02B4E"/>
    <w:rsid w:val="00E14C28"/>
    <w:rsid w:val="00E151A9"/>
    <w:rsid w:val="00E20D37"/>
    <w:rsid w:val="00E21346"/>
    <w:rsid w:val="00E2207A"/>
    <w:rsid w:val="00E25119"/>
    <w:rsid w:val="00E253F4"/>
    <w:rsid w:val="00E255F7"/>
    <w:rsid w:val="00E27652"/>
    <w:rsid w:val="00E308AE"/>
    <w:rsid w:val="00E31A95"/>
    <w:rsid w:val="00E31C96"/>
    <w:rsid w:val="00E3274D"/>
    <w:rsid w:val="00E35763"/>
    <w:rsid w:val="00E44325"/>
    <w:rsid w:val="00E479B8"/>
    <w:rsid w:val="00E50B26"/>
    <w:rsid w:val="00E53705"/>
    <w:rsid w:val="00E558D6"/>
    <w:rsid w:val="00E5602A"/>
    <w:rsid w:val="00E573B2"/>
    <w:rsid w:val="00E57453"/>
    <w:rsid w:val="00E60092"/>
    <w:rsid w:val="00E60BD3"/>
    <w:rsid w:val="00E6396A"/>
    <w:rsid w:val="00E71478"/>
    <w:rsid w:val="00E72421"/>
    <w:rsid w:val="00E7599E"/>
    <w:rsid w:val="00E81824"/>
    <w:rsid w:val="00E8799A"/>
    <w:rsid w:val="00E90C72"/>
    <w:rsid w:val="00E91297"/>
    <w:rsid w:val="00E940DA"/>
    <w:rsid w:val="00E95D7D"/>
    <w:rsid w:val="00E9712B"/>
    <w:rsid w:val="00EA0574"/>
    <w:rsid w:val="00EA0613"/>
    <w:rsid w:val="00EA5D30"/>
    <w:rsid w:val="00EB5CED"/>
    <w:rsid w:val="00EB6B4B"/>
    <w:rsid w:val="00EC0281"/>
    <w:rsid w:val="00EC1017"/>
    <w:rsid w:val="00EC1E8E"/>
    <w:rsid w:val="00EC3979"/>
    <w:rsid w:val="00ED3E2B"/>
    <w:rsid w:val="00ED45B5"/>
    <w:rsid w:val="00ED7E79"/>
    <w:rsid w:val="00EE0291"/>
    <w:rsid w:val="00EE2EFE"/>
    <w:rsid w:val="00EE4374"/>
    <w:rsid w:val="00EE4D63"/>
    <w:rsid w:val="00EE5311"/>
    <w:rsid w:val="00EF027D"/>
    <w:rsid w:val="00EF2280"/>
    <w:rsid w:val="00EF6621"/>
    <w:rsid w:val="00EF672D"/>
    <w:rsid w:val="00EF67A7"/>
    <w:rsid w:val="00EF6984"/>
    <w:rsid w:val="00EF6ECC"/>
    <w:rsid w:val="00F0002B"/>
    <w:rsid w:val="00F0365E"/>
    <w:rsid w:val="00F05115"/>
    <w:rsid w:val="00F0603F"/>
    <w:rsid w:val="00F07529"/>
    <w:rsid w:val="00F10DB6"/>
    <w:rsid w:val="00F12251"/>
    <w:rsid w:val="00F16FFC"/>
    <w:rsid w:val="00F41925"/>
    <w:rsid w:val="00F45940"/>
    <w:rsid w:val="00F46E08"/>
    <w:rsid w:val="00F6206B"/>
    <w:rsid w:val="00F63428"/>
    <w:rsid w:val="00F6598A"/>
    <w:rsid w:val="00F65E5C"/>
    <w:rsid w:val="00F66D9B"/>
    <w:rsid w:val="00F67B61"/>
    <w:rsid w:val="00F70426"/>
    <w:rsid w:val="00F70942"/>
    <w:rsid w:val="00F72D98"/>
    <w:rsid w:val="00F72F55"/>
    <w:rsid w:val="00F734C8"/>
    <w:rsid w:val="00F73558"/>
    <w:rsid w:val="00F75113"/>
    <w:rsid w:val="00F8070A"/>
    <w:rsid w:val="00F84543"/>
    <w:rsid w:val="00F84D7D"/>
    <w:rsid w:val="00F85999"/>
    <w:rsid w:val="00F85C4B"/>
    <w:rsid w:val="00F8642D"/>
    <w:rsid w:val="00F87921"/>
    <w:rsid w:val="00F96AEB"/>
    <w:rsid w:val="00F96FBF"/>
    <w:rsid w:val="00FA04A6"/>
    <w:rsid w:val="00FA28BB"/>
    <w:rsid w:val="00FA322A"/>
    <w:rsid w:val="00FA74DE"/>
    <w:rsid w:val="00FB2C3C"/>
    <w:rsid w:val="00FB3C14"/>
    <w:rsid w:val="00FB3DC2"/>
    <w:rsid w:val="00FB5305"/>
    <w:rsid w:val="00FB63B6"/>
    <w:rsid w:val="00FB6963"/>
    <w:rsid w:val="00FB7596"/>
    <w:rsid w:val="00FC34F0"/>
    <w:rsid w:val="00FC48C8"/>
    <w:rsid w:val="00FC5F98"/>
    <w:rsid w:val="00FD15FC"/>
    <w:rsid w:val="00FD2524"/>
    <w:rsid w:val="00FD4E94"/>
    <w:rsid w:val="00FD583D"/>
    <w:rsid w:val="00FD786D"/>
    <w:rsid w:val="00FE460E"/>
    <w:rsid w:val="00FE61F0"/>
    <w:rsid w:val="00FF1543"/>
    <w:rsid w:val="00FF1C22"/>
    <w:rsid w:val="00FF238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263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805F4B"/>
    <w:rPr>
      <w:rFonts w:cs="Times New Roman"/>
    </w:rPr>
  </w:style>
  <w:style w:type="paragraph" w:styleId="a6">
    <w:name w:val="footer"/>
    <w:basedOn w:val="a"/>
    <w:link w:val="a7"/>
    <w:rsid w:val="008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805F4B"/>
    <w:rPr>
      <w:rFonts w:cs="Times New Roman"/>
    </w:rPr>
  </w:style>
  <w:style w:type="paragraph" w:styleId="a8">
    <w:name w:val="Balloon Text"/>
    <w:basedOn w:val="a"/>
    <w:link w:val="a9"/>
    <w:semiHidden/>
    <w:rsid w:val="00D6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652E7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45251"/>
    <w:rPr>
      <w:rFonts w:cs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1D26B6"/>
    <w:pPr>
      <w:spacing w:after="60"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37DF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a">
    <w:name w:val="Содержимое таблицы"/>
    <w:basedOn w:val="a"/>
    <w:rsid w:val="005C01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B4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1E5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BE228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2284"/>
    <w:rPr>
      <w:rFonts w:ascii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2A43FA6E849EA3F7AD28983F30EA3CCF2FD754FC689D968FDE4770760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47CA-847E-4E7D-B5C2-54CE1BB1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sv2</dc:creator>
  <cp:lastModifiedBy>1</cp:lastModifiedBy>
  <cp:revision>3</cp:revision>
  <cp:lastPrinted>2022-02-02T10:44:00Z</cp:lastPrinted>
  <dcterms:created xsi:type="dcterms:W3CDTF">2024-02-01T08:43:00Z</dcterms:created>
  <dcterms:modified xsi:type="dcterms:W3CDTF">2024-02-01T11:47:00Z</dcterms:modified>
</cp:coreProperties>
</file>